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DD52" w14:textId="77777777" w:rsidR="001F27AB" w:rsidRDefault="001C0070">
      <w:pPr>
        <w:pStyle w:val="Corpotesto"/>
        <w:ind w:left="3522"/>
        <w:rPr>
          <w:sz w:val="20"/>
        </w:rPr>
      </w:pPr>
      <w:r>
        <w:rPr>
          <w:noProof/>
          <w:sz w:val="20"/>
          <w:lang w:eastAsia="it-IT"/>
        </w:rPr>
        <w:drawing>
          <wp:inline distT="0" distB="0" distL="0" distR="0" wp14:anchorId="2237876A" wp14:editId="4752AE9F">
            <wp:extent cx="1884997" cy="7167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84997" cy="716756"/>
                    </a:xfrm>
                    <a:prstGeom prst="rect">
                      <a:avLst/>
                    </a:prstGeom>
                  </pic:spPr>
                </pic:pic>
              </a:graphicData>
            </a:graphic>
          </wp:inline>
        </w:drawing>
      </w:r>
    </w:p>
    <w:p w14:paraId="03F56836" w14:textId="77777777" w:rsidR="001F27AB" w:rsidRDefault="001F27AB">
      <w:pPr>
        <w:pStyle w:val="Corpotesto"/>
        <w:spacing w:before="247"/>
        <w:ind w:left="0"/>
      </w:pPr>
    </w:p>
    <w:p w14:paraId="78AB95CA" w14:textId="77777777" w:rsidR="001F27AB" w:rsidRDefault="001C0070">
      <w:pPr>
        <w:pStyle w:val="Titolo11"/>
        <w:spacing w:line="360" w:lineRule="auto"/>
        <w:ind w:left="1420" w:right="1410"/>
        <w:jc w:val="center"/>
      </w:pPr>
      <w:r>
        <w:t>CONVENZIONE</w:t>
      </w:r>
      <w:r>
        <w:rPr>
          <w:spacing w:val="-14"/>
        </w:rPr>
        <w:t xml:space="preserve"> </w:t>
      </w:r>
      <w:r>
        <w:t>PER</w:t>
      </w:r>
      <w:r>
        <w:rPr>
          <w:spacing w:val="-14"/>
        </w:rPr>
        <w:t xml:space="preserve"> </w:t>
      </w:r>
      <w:r>
        <w:t>L'ATTIVAZIONE</w:t>
      </w:r>
      <w:r>
        <w:rPr>
          <w:spacing w:val="-14"/>
        </w:rPr>
        <w:t xml:space="preserve"> </w:t>
      </w:r>
      <w:r>
        <w:t>DI</w:t>
      </w:r>
      <w:r>
        <w:rPr>
          <w:spacing w:val="-13"/>
        </w:rPr>
        <w:t xml:space="preserve"> </w:t>
      </w:r>
      <w:r>
        <w:t>TIROCINI</w:t>
      </w:r>
      <w:r>
        <w:rPr>
          <w:spacing w:val="-14"/>
        </w:rPr>
        <w:t xml:space="preserve"> </w:t>
      </w:r>
      <w:r>
        <w:t>CURRICOLARI E DI PERIODI DI FORMAZIONE CURRICOLARI</w:t>
      </w:r>
    </w:p>
    <w:p w14:paraId="699E4CBC" w14:textId="77777777" w:rsidR="001F27AB" w:rsidRDefault="001C0070">
      <w:pPr>
        <w:ind w:right="14"/>
        <w:jc w:val="center"/>
        <w:rPr>
          <w:b/>
        </w:rPr>
      </w:pPr>
      <w:r>
        <w:rPr>
          <w:b/>
        </w:rPr>
        <w:t>NELL'AMBITO</w:t>
      </w:r>
      <w:r>
        <w:rPr>
          <w:b/>
          <w:spacing w:val="-13"/>
        </w:rPr>
        <w:t xml:space="preserve"> </w:t>
      </w:r>
      <w:r>
        <w:rPr>
          <w:b/>
        </w:rPr>
        <w:t>DEL</w:t>
      </w:r>
      <w:r>
        <w:rPr>
          <w:b/>
          <w:spacing w:val="-14"/>
        </w:rPr>
        <w:t xml:space="preserve"> </w:t>
      </w:r>
      <w:r>
        <w:rPr>
          <w:b/>
        </w:rPr>
        <w:t>CORSO</w:t>
      </w:r>
      <w:r>
        <w:rPr>
          <w:b/>
          <w:spacing w:val="-6"/>
        </w:rPr>
        <w:t xml:space="preserve"> </w:t>
      </w:r>
      <w:r>
        <w:rPr>
          <w:b/>
        </w:rPr>
        <w:t>DI</w:t>
      </w:r>
      <w:r>
        <w:rPr>
          <w:b/>
          <w:spacing w:val="-6"/>
        </w:rPr>
        <w:t xml:space="preserve"> </w:t>
      </w:r>
      <w:r>
        <w:rPr>
          <w:b/>
        </w:rPr>
        <w:t>STUDIO</w:t>
      </w:r>
      <w:r>
        <w:rPr>
          <w:b/>
          <w:spacing w:val="-7"/>
        </w:rPr>
        <w:t xml:space="preserve"> </w:t>
      </w:r>
      <w:r>
        <w:rPr>
          <w:b/>
        </w:rPr>
        <w:t>IN</w:t>
      </w:r>
      <w:r>
        <w:rPr>
          <w:b/>
          <w:spacing w:val="-7"/>
        </w:rPr>
        <w:t xml:space="preserve"> </w:t>
      </w:r>
      <w:r>
        <w:rPr>
          <w:b/>
        </w:rPr>
        <w:t>MEDICINA</w:t>
      </w:r>
      <w:r>
        <w:rPr>
          <w:b/>
          <w:spacing w:val="-17"/>
        </w:rPr>
        <w:t xml:space="preserve"> </w:t>
      </w:r>
      <w:r>
        <w:rPr>
          <w:b/>
          <w:spacing w:val="-2"/>
        </w:rPr>
        <w:t>VETERINARIA</w:t>
      </w:r>
    </w:p>
    <w:p w14:paraId="78F2A6EE" w14:textId="77777777" w:rsidR="001F27AB" w:rsidRDefault="001F27AB">
      <w:pPr>
        <w:pStyle w:val="Corpotesto"/>
        <w:ind w:left="0"/>
        <w:rPr>
          <w:b/>
        </w:rPr>
      </w:pPr>
    </w:p>
    <w:p w14:paraId="0FFAE21D" w14:textId="77777777" w:rsidR="001F27AB" w:rsidRDefault="001F27AB">
      <w:pPr>
        <w:pStyle w:val="Corpotesto"/>
        <w:ind w:left="0"/>
        <w:rPr>
          <w:b/>
        </w:rPr>
      </w:pPr>
    </w:p>
    <w:p w14:paraId="26C12A82" w14:textId="77777777" w:rsidR="001F27AB" w:rsidRDefault="001C0070">
      <w:pPr>
        <w:pStyle w:val="Corpotesto"/>
        <w:ind w:left="12"/>
        <w:jc w:val="center"/>
      </w:pPr>
      <w:r>
        <w:rPr>
          <w:spacing w:val="-5"/>
        </w:rPr>
        <w:t>Tra</w:t>
      </w:r>
    </w:p>
    <w:p w14:paraId="7485CF0A" w14:textId="77777777" w:rsidR="0002474A" w:rsidRDefault="0002474A" w:rsidP="0002474A">
      <w:pPr>
        <w:spacing w:line="360" w:lineRule="auto"/>
        <w:jc w:val="both"/>
        <w:rPr>
          <w:color w:val="000000"/>
        </w:rPr>
      </w:pPr>
    </w:p>
    <w:p w14:paraId="4D2CA965" w14:textId="28F906C7" w:rsidR="0002474A" w:rsidRPr="00C57DBA" w:rsidRDefault="0002474A" w:rsidP="0002474A">
      <w:pPr>
        <w:spacing w:line="360" w:lineRule="auto"/>
        <w:jc w:val="both"/>
        <w:rPr>
          <w:b/>
          <w:color w:val="000000"/>
        </w:rPr>
      </w:pPr>
      <w:r w:rsidRPr="00C57DBA">
        <w:rPr>
          <w:color w:val="000000"/>
        </w:rPr>
        <w:t xml:space="preserve">Il Dipartimento di Medicina Veterinaria (DMV) dell’Università degli Studi di Sassari, </w:t>
      </w:r>
      <w:r w:rsidRPr="00C57DBA">
        <w:rPr>
          <w:color w:val="0C0C0C"/>
        </w:rPr>
        <w:t>partita IVA  00196350904</w:t>
      </w:r>
      <w:r w:rsidRPr="00C57DBA">
        <w:rPr>
          <w:color w:val="000000"/>
        </w:rPr>
        <w:t xml:space="preserve">, con sede legale in Sassari, via </w:t>
      </w:r>
      <w:r w:rsidRPr="00C57DBA">
        <w:rPr>
          <w:color w:val="0C0C0C"/>
        </w:rPr>
        <w:t>Vienna, 2 CAP 07100 Sassari</w:t>
      </w:r>
      <w:r w:rsidRPr="00C57DBA">
        <w:rPr>
          <w:color w:val="000000"/>
        </w:rPr>
        <w:t xml:space="preserve">, </w:t>
      </w:r>
      <w:r w:rsidRPr="00C57DBA">
        <w:rPr>
          <w:bCs/>
          <w:color w:val="000000"/>
        </w:rPr>
        <w:t xml:space="preserve">PEC </w:t>
      </w:r>
      <w:r w:rsidRPr="00C57DBA">
        <w:rPr>
          <w:bCs/>
        </w:rPr>
        <w:t>dip.medicina.veterinaria@pec.uniss.it</w:t>
      </w:r>
      <w:r w:rsidRPr="00C57DBA">
        <w:t xml:space="preserve"> </w:t>
      </w:r>
      <w:r w:rsidRPr="00C57DBA">
        <w:rPr>
          <w:color w:val="000000"/>
        </w:rPr>
        <w:t xml:space="preserve">nella persona </w:t>
      </w:r>
      <w:r w:rsidRPr="00C57DBA">
        <w:rPr>
          <w:color w:val="0C0C0C"/>
        </w:rPr>
        <w:t xml:space="preserve">del Direttore del Dipartimento, </w:t>
      </w:r>
      <w:r w:rsidRPr="00C57DBA">
        <w:rPr>
          <w:bCs/>
          <w:iCs/>
          <w:color w:val="000000"/>
        </w:rPr>
        <w:t xml:space="preserve">Prof. Enrico Pietro Luigi De Santis, nato a Pergola (PU) il 25 luglio 1960 </w:t>
      </w:r>
      <w:r w:rsidRPr="00C57DBA">
        <w:rPr>
          <w:color w:val="0C0C0C"/>
        </w:rPr>
        <w:t>e domiciliato per la carica in Via Vienna 2, 07100 Sassari</w:t>
      </w:r>
    </w:p>
    <w:p w14:paraId="456B60DB" w14:textId="77777777" w:rsidR="0002474A" w:rsidRPr="00C57DBA" w:rsidRDefault="0002474A" w:rsidP="0002474A">
      <w:pPr>
        <w:spacing w:line="360" w:lineRule="auto"/>
        <w:jc w:val="center"/>
        <w:rPr>
          <w:b/>
          <w:color w:val="000000"/>
        </w:rPr>
      </w:pPr>
    </w:p>
    <w:p w14:paraId="436F913E" w14:textId="77777777" w:rsidR="0002474A" w:rsidRPr="00C57DBA" w:rsidRDefault="0002474A" w:rsidP="0002474A">
      <w:pPr>
        <w:spacing w:line="360" w:lineRule="auto"/>
        <w:jc w:val="center"/>
        <w:rPr>
          <w:b/>
          <w:color w:val="000000"/>
        </w:rPr>
      </w:pPr>
      <w:r w:rsidRPr="00C57DBA">
        <w:rPr>
          <w:b/>
          <w:color w:val="000000"/>
        </w:rPr>
        <w:t>E</w:t>
      </w:r>
    </w:p>
    <w:p w14:paraId="37A55656" w14:textId="77777777" w:rsidR="0002474A" w:rsidRDefault="0002474A" w:rsidP="0002474A">
      <w:pPr>
        <w:jc w:val="both"/>
        <w:rPr>
          <w:bCs/>
          <w:color w:val="000000"/>
        </w:rPr>
      </w:pPr>
    </w:p>
    <w:p w14:paraId="2A23CFA4" w14:textId="5364AED3" w:rsidR="0002474A" w:rsidRPr="00955F0E" w:rsidRDefault="0002474A" w:rsidP="0002474A">
      <w:pPr>
        <w:jc w:val="both"/>
        <w:rPr>
          <w:bCs/>
          <w:color w:val="000000"/>
        </w:rPr>
      </w:pPr>
      <w:r>
        <w:rPr>
          <w:bCs/>
          <w:color w:val="000000"/>
        </w:rPr>
        <w:t>……………………………………………….</w:t>
      </w:r>
      <w:r w:rsidRPr="0002474A">
        <w:rPr>
          <w:bCs/>
          <w:color w:val="000000"/>
        </w:rPr>
        <w:t xml:space="preserve"> </w:t>
      </w:r>
      <w:r w:rsidRPr="00955F0E">
        <w:rPr>
          <w:bCs/>
          <w:color w:val="000000"/>
        </w:rPr>
        <w:t>P.IVA</w:t>
      </w:r>
      <w:r>
        <w:rPr>
          <w:bCs/>
          <w:color w:val="000000"/>
        </w:rPr>
        <w:t xml:space="preserve">/CF </w:t>
      </w:r>
      <w:r w:rsidRPr="00955F0E">
        <w:rPr>
          <w:bCs/>
          <w:color w:val="000000"/>
        </w:rPr>
        <w:t>…………………………</w:t>
      </w:r>
      <w:r>
        <w:rPr>
          <w:bCs/>
          <w:color w:val="000000"/>
        </w:rPr>
        <w:t xml:space="preserve"> </w:t>
      </w:r>
      <w:r w:rsidRPr="00955F0E">
        <w:rPr>
          <w:bCs/>
          <w:color w:val="000000"/>
        </w:rPr>
        <w:t>con sede legale in …………………………</w:t>
      </w:r>
      <w:r>
        <w:rPr>
          <w:bCs/>
          <w:color w:val="000000"/>
        </w:rPr>
        <w:t xml:space="preserve"> </w:t>
      </w:r>
      <w:r w:rsidRPr="00955F0E">
        <w:rPr>
          <w:bCs/>
          <w:color w:val="000000"/>
        </w:rPr>
        <w:t>PEC</w:t>
      </w:r>
      <w:r>
        <w:rPr>
          <w:bCs/>
          <w:color w:val="000000"/>
        </w:rPr>
        <w:t>………………………………………………</w:t>
      </w:r>
      <w:r w:rsidRPr="00955F0E">
        <w:rPr>
          <w:bCs/>
          <w:color w:val="000000"/>
        </w:rPr>
        <w:t>.</w:t>
      </w:r>
      <w:r>
        <w:rPr>
          <w:bCs/>
          <w:color w:val="000000"/>
        </w:rPr>
        <w:t xml:space="preserve"> nella persona del </w:t>
      </w:r>
      <w:r w:rsidRPr="00955F0E">
        <w:rPr>
          <w:bCs/>
          <w:color w:val="000000"/>
        </w:rPr>
        <w:t>Direttore…………………………</w:t>
      </w:r>
      <w:r>
        <w:rPr>
          <w:bCs/>
          <w:color w:val="000000"/>
        </w:rPr>
        <w:t xml:space="preserve"> </w:t>
      </w:r>
      <w:r w:rsidRPr="00955F0E">
        <w:rPr>
          <w:bCs/>
          <w:color w:val="000000"/>
        </w:rPr>
        <w:t xml:space="preserve">  nato</w:t>
      </w:r>
      <w:r>
        <w:rPr>
          <w:bCs/>
          <w:color w:val="000000"/>
        </w:rPr>
        <w:t xml:space="preserve"> a </w:t>
      </w:r>
      <w:r w:rsidRPr="00955F0E">
        <w:rPr>
          <w:bCs/>
          <w:color w:val="000000"/>
        </w:rPr>
        <w:t xml:space="preserve"> …………………………</w:t>
      </w:r>
      <w:r>
        <w:rPr>
          <w:bCs/>
          <w:color w:val="000000"/>
        </w:rPr>
        <w:t xml:space="preserve"> il </w:t>
      </w:r>
      <w:r w:rsidRPr="00955F0E">
        <w:rPr>
          <w:bCs/>
          <w:color w:val="000000"/>
        </w:rPr>
        <w:t>…………………………</w:t>
      </w:r>
    </w:p>
    <w:p w14:paraId="5B3BFA71" w14:textId="77777777" w:rsidR="001F27AB" w:rsidRDefault="001F27AB">
      <w:pPr>
        <w:pStyle w:val="Corpotesto"/>
        <w:spacing w:before="133"/>
        <w:ind w:left="0"/>
      </w:pPr>
    </w:p>
    <w:p w14:paraId="27039D97" w14:textId="77777777" w:rsidR="001F27AB" w:rsidRDefault="001C0070">
      <w:pPr>
        <w:pStyle w:val="Titolo11"/>
        <w:ind w:left="1423" w:right="1410"/>
        <w:jc w:val="center"/>
      </w:pPr>
      <w:r>
        <w:rPr>
          <w:spacing w:val="-2"/>
        </w:rPr>
        <w:t>PREMESSO</w:t>
      </w:r>
    </w:p>
    <w:p w14:paraId="50C169D8" w14:textId="77777777" w:rsidR="001F27AB" w:rsidRDefault="001F27AB">
      <w:pPr>
        <w:pStyle w:val="Corpotesto"/>
        <w:ind w:left="0"/>
        <w:rPr>
          <w:b/>
        </w:rPr>
      </w:pPr>
    </w:p>
    <w:p w14:paraId="270661F5" w14:textId="77777777" w:rsidR="001F27AB" w:rsidRDefault="001F27AB">
      <w:pPr>
        <w:pStyle w:val="Corpotesto"/>
        <w:ind w:left="0"/>
        <w:rPr>
          <w:b/>
        </w:rPr>
      </w:pPr>
    </w:p>
    <w:p w14:paraId="3AE8A95A" w14:textId="77777777" w:rsidR="001F27AB" w:rsidRDefault="001C0070">
      <w:pPr>
        <w:pStyle w:val="Paragrafoelenco"/>
        <w:numPr>
          <w:ilvl w:val="0"/>
          <w:numId w:val="7"/>
        </w:numPr>
        <w:tabs>
          <w:tab w:val="left" w:pos="294"/>
        </w:tabs>
        <w:spacing w:line="360" w:lineRule="auto"/>
        <w:ind w:firstLine="0"/>
      </w:pPr>
      <w:r>
        <w:t>che l'Università di Sassari, nel rispetto della normativa vigente in materia, intende promuovere tirocini e periodi di formazione quali momenti importanti del ciclo di studi, in ambito curriculare;</w:t>
      </w:r>
    </w:p>
    <w:p w14:paraId="0AB5C820" w14:textId="77777777" w:rsidR="001F27AB" w:rsidRDefault="001C0070">
      <w:pPr>
        <w:pStyle w:val="Paragrafoelenco"/>
        <w:numPr>
          <w:ilvl w:val="0"/>
          <w:numId w:val="7"/>
        </w:numPr>
        <w:tabs>
          <w:tab w:val="left" w:pos="302"/>
        </w:tabs>
        <w:spacing w:line="360" w:lineRule="auto"/>
        <w:ind w:right="129" w:firstLine="0"/>
      </w:pPr>
      <w:r>
        <w:t>che è interesse generale dell’Università potersi avvalere di competenze e strutture extrauniversitarie per assicurare</w:t>
      </w:r>
      <w:r>
        <w:rPr>
          <w:spacing w:val="-2"/>
        </w:rPr>
        <w:t xml:space="preserve"> </w:t>
      </w:r>
      <w:r>
        <w:t>una</w:t>
      </w:r>
      <w:r>
        <w:rPr>
          <w:spacing w:val="-2"/>
        </w:rPr>
        <w:t xml:space="preserve"> </w:t>
      </w:r>
      <w:r>
        <w:t>migliore</w:t>
      </w:r>
      <w:r>
        <w:rPr>
          <w:spacing w:val="-2"/>
        </w:rPr>
        <w:t xml:space="preserve"> </w:t>
      </w:r>
      <w:r>
        <w:t>e</w:t>
      </w:r>
      <w:r>
        <w:rPr>
          <w:spacing w:val="-2"/>
        </w:rPr>
        <w:t xml:space="preserve"> </w:t>
      </w:r>
      <w:r>
        <w:t>più</w:t>
      </w:r>
      <w:r>
        <w:rPr>
          <w:spacing w:val="-2"/>
        </w:rPr>
        <w:t xml:space="preserve"> </w:t>
      </w:r>
      <w:r>
        <w:t>completa</w:t>
      </w:r>
      <w:r>
        <w:rPr>
          <w:spacing w:val="-2"/>
        </w:rPr>
        <w:t xml:space="preserve"> </w:t>
      </w:r>
      <w:r>
        <w:t>realizzazione</w:t>
      </w:r>
      <w:r>
        <w:rPr>
          <w:spacing w:val="-2"/>
        </w:rPr>
        <w:t xml:space="preserve"> </w:t>
      </w:r>
      <w:r>
        <w:t>dei</w:t>
      </w:r>
      <w:r>
        <w:rPr>
          <w:spacing w:val="-2"/>
        </w:rPr>
        <w:t xml:space="preserve"> </w:t>
      </w:r>
      <w:r>
        <w:t>propri</w:t>
      </w:r>
      <w:r>
        <w:rPr>
          <w:spacing w:val="-2"/>
        </w:rPr>
        <w:t xml:space="preserve"> </w:t>
      </w:r>
      <w:r>
        <w:t>compiti</w:t>
      </w:r>
      <w:r>
        <w:rPr>
          <w:spacing w:val="-2"/>
        </w:rPr>
        <w:t xml:space="preserve"> </w:t>
      </w:r>
      <w:r>
        <w:t>istituzionali,</w:t>
      </w:r>
      <w:r>
        <w:rPr>
          <w:spacing w:val="-2"/>
        </w:rPr>
        <w:t xml:space="preserve"> </w:t>
      </w:r>
      <w:r>
        <w:t>in</w:t>
      </w:r>
      <w:r>
        <w:rPr>
          <w:spacing w:val="-2"/>
        </w:rPr>
        <w:t xml:space="preserve"> </w:t>
      </w:r>
      <w:r>
        <w:t>particolare</w:t>
      </w:r>
      <w:r>
        <w:rPr>
          <w:spacing w:val="-2"/>
        </w:rPr>
        <w:t xml:space="preserve"> </w:t>
      </w:r>
      <w:r>
        <w:t>per</w:t>
      </w:r>
      <w:r>
        <w:rPr>
          <w:spacing w:val="-2"/>
        </w:rPr>
        <w:t xml:space="preserve"> </w:t>
      </w:r>
      <w:r>
        <w:t>quanto riguarda la possibilità di fare acquisire significative esperienze teorico pratiche di tipo specialistico e professionalizzanti agli allievi dei corsi di Laurea, Laurea Magistrale, delle Scuole di Specializzazione, delle Scuole di Dottorato e dei Master universitari; tali esperienze concorrono ad offrire agli studenti l’accesso ad un ambiente formativo, strutture organizzative e procedure proprie della sanità pubblica, a laboratori ed attività che possono contribuire alle esigenze di esposizione dello studente ai casi pratici o al conseguimento di competenze professionali;</w:t>
      </w:r>
    </w:p>
    <w:p w14:paraId="7ACB32B6" w14:textId="77777777" w:rsidR="001F27AB" w:rsidRDefault="001C0070">
      <w:pPr>
        <w:pStyle w:val="Paragrafoelenco"/>
        <w:numPr>
          <w:ilvl w:val="0"/>
          <w:numId w:val="7"/>
        </w:numPr>
        <w:tabs>
          <w:tab w:val="left" w:pos="271"/>
        </w:tabs>
        <w:spacing w:line="360" w:lineRule="auto"/>
        <w:ind w:right="293" w:firstLine="0"/>
        <w:jc w:val="left"/>
      </w:pPr>
      <w:r>
        <w:t>che</w:t>
      </w:r>
      <w:r>
        <w:rPr>
          <w:spacing w:val="-2"/>
        </w:rPr>
        <w:t xml:space="preserve"> </w:t>
      </w:r>
      <w:r>
        <w:t>la</w:t>
      </w:r>
      <w:r>
        <w:rPr>
          <w:spacing w:val="-2"/>
        </w:rPr>
        <w:t xml:space="preserve"> </w:t>
      </w:r>
      <w:r>
        <w:t>conoscenza</w:t>
      </w:r>
      <w:r>
        <w:rPr>
          <w:spacing w:val="-2"/>
        </w:rPr>
        <w:t xml:space="preserve"> </w:t>
      </w:r>
      <w:r>
        <w:t>diretta</w:t>
      </w:r>
      <w:r>
        <w:rPr>
          <w:spacing w:val="-2"/>
        </w:rPr>
        <w:t xml:space="preserve"> </w:t>
      </w:r>
      <w:r>
        <w:t>del</w:t>
      </w:r>
      <w:r>
        <w:rPr>
          <w:spacing w:val="-2"/>
        </w:rPr>
        <w:t xml:space="preserve"> </w:t>
      </w:r>
      <w:r>
        <w:t>mondo</w:t>
      </w:r>
      <w:r>
        <w:rPr>
          <w:spacing w:val="-2"/>
        </w:rPr>
        <w:t xml:space="preserve"> </w:t>
      </w:r>
      <w:r>
        <w:t>del</w:t>
      </w:r>
      <w:r>
        <w:rPr>
          <w:spacing w:val="-2"/>
        </w:rPr>
        <w:t xml:space="preserve"> </w:t>
      </w:r>
      <w:r>
        <w:t>lavoro</w:t>
      </w:r>
      <w:r>
        <w:rPr>
          <w:spacing w:val="-2"/>
        </w:rPr>
        <w:t xml:space="preserve"> </w:t>
      </w:r>
      <w:r>
        <w:t>e</w:t>
      </w:r>
      <w:r>
        <w:rPr>
          <w:spacing w:val="-2"/>
        </w:rPr>
        <w:t xml:space="preserve"> </w:t>
      </w:r>
      <w:r>
        <w:t>l'incontro</w:t>
      </w:r>
      <w:r>
        <w:rPr>
          <w:spacing w:val="-2"/>
        </w:rPr>
        <w:t xml:space="preserve"> </w:t>
      </w:r>
      <w:r>
        <w:t>con</w:t>
      </w:r>
      <w:r>
        <w:rPr>
          <w:spacing w:val="-2"/>
        </w:rPr>
        <w:t xml:space="preserve"> </w:t>
      </w:r>
      <w:r>
        <w:t>la</w:t>
      </w:r>
      <w:r>
        <w:rPr>
          <w:spacing w:val="-2"/>
        </w:rPr>
        <w:t xml:space="preserve"> </w:t>
      </w:r>
      <w:r>
        <w:t>cultura</w:t>
      </w:r>
      <w:r>
        <w:rPr>
          <w:spacing w:val="-3"/>
        </w:rPr>
        <w:t xml:space="preserve"> </w:t>
      </w:r>
      <w:r>
        <w:t>d'impresa</w:t>
      </w:r>
      <w:r>
        <w:rPr>
          <w:spacing w:val="-2"/>
        </w:rPr>
        <w:t xml:space="preserve"> </w:t>
      </w:r>
      <w:r>
        <w:t>migliorano</w:t>
      </w:r>
      <w:r>
        <w:rPr>
          <w:spacing w:val="-3"/>
        </w:rPr>
        <w:t xml:space="preserve"> </w:t>
      </w:r>
      <w:r>
        <w:t>le</w:t>
      </w:r>
      <w:r>
        <w:rPr>
          <w:spacing w:val="-2"/>
        </w:rPr>
        <w:t xml:space="preserve"> </w:t>
      </w:r>
      <w:r>
        <w:t>scelte</w:t>
      </w:r>
      <w:r>
        <w:rPr>
          <w:spacing w:val="-2"/>
        </w:rPr>
        <w:t xml:space="preserve"> </w:t>
      </w:r>
      <w:r>
        <w:t>di orientamento professionale e quindi il collegamento tra domanda e offerta di impiego;</w:t>
      </w:r>
    </w:p>
    <w:p w14:paraId="60656E12" w14:textId="77777777" w:rsidR="001F27AB" w:rsidRDefault="001C0070">
      <w:pPr>
        <w:pStyle w:val="Paragrafoelenco"/>
        <w:numPr>
          <w:ilvl w:val="0"/>
          <w:numId w:val="7"/>
        </w:numPr>
        <w:tabs>
          <w:tab w:val="left" w:pos="291"/>
        </w:tabs>
        <w:spacing w:before="1" w:line="360" w:lineRule="auto"/>
        <w:ind w:right="138" w:firstLine="0"/>
        <w:jc w:val="left"/>
      </w:pPr>
      <w:r>
        <w:t xml:space="preserve">che nell’ordinamento del </w:t>
      </w:r>
      <w:proofErr w:type="spellStart"/>
      <w:r>
        <w:t>CdL</w:t>
      </w:r>
      <w:proofErr w:type="spellEnd"/>
      <w:r>
        <w:t xml:space="preserve"> magistrale a ciclo unico in Medicina Veterinaria è previsto lo svolgimento</w:t>
      </w:r>
      <w:r>
        <w:rPr>
          <w:spacing w:val="40"/>
        </w:rPr>
        <w:t xml:space="preserve"> </w:t>
      </w:r>
      <w:r>
        <w:t>del tirocinio obbligatorio in conformità a quanto previsto dal Decreto Ministeriale 16 marzo 2007;</w:t>
      </w:r>
    </w:p>
    <w:p w14:paraId="2E3C8F6B" w14:textId="77777777" w:rsidR="001F27AB" w:rsidRDefault="001C0070">
      <w:pPr>
        <w:pStyle w:val="Paragrafoelenco"/>
        <w:numPr>
          <w:ilvl w:val="0"/>
          <w:numId w:val="7"/>
        </w:numPr>
        <w:tabs>
          <w:tab w:val="left" w:pos="285"/>
        </w:tabs>
        <w:ind w:left="285" w:right="0" w:hanging="141"/>
        <w:jc w:val="left"/>
      </w:pPr>
      <w:r>
        <w:t>che</w:t>
      </w:r>
      <w:r>
        <w:rPr>
          <w:spacing w:val="6"/>
        </w:rPr>
        <w:t xml:space="preserve"> </w:t>
      </w:r>
      <w:r>
        <w:t>l’acquisizione</w:t>
      </w:r>
      <w:r>
        <w:rPr>
          <w:spacing w:val="7"/>
        </w:rPr>
        <w:t xml:space="preserve"> </w:t>
      </w:r>
      <w:r>
        <w:t>delle</w:t>
      </w:r>
      <w:r>
        <w:rPr>
          <w:spacing w:val="8"/>
        </w:rPr>
        <w:t xml:space="preserve"> </w:t>
      </w:r>
      <w:r>
        <w:t>competenze</w:t>
      </w:r>
      <w:r>
        <w:rPr>
          <w:spacing w:val="7"/>
        </w:rPr>
        <w:t xml:space="preserve"> </w:t>
      </w:r>
      <w:r>
        <w:t>nel</w:t>
      </w:r>
      <w:r>
        <w:rPr>
          <w:spacing w:val="8"/>
        </w:rPr>
        <w:t xml:space="preserve"> </w:t>
      </w:r>
      <w:proofErr w:type="spellStart"/>
      <w:r>
        <w:t>CdL</w:t>
      </w:r>
      <w:proofErr w:type="spellEnd"/>
      <w:r>
        <w:t xml:space="preserve"> magistrale</w:t>
      </w:r>
      <w:r>
        <w:rPr>
          <w:spacing w:val="9"/>
        </w:rPr>
        <w:t xml:space="preserve"> </w:t>
      </w:r>
      <w:r>
        <w:t>a</w:t>
      </w:r>
      <w:r>
        <w:rPr>
          <w:spacing w:val="8"/>
        </w:rPr>
        <w:t xml:space="preserve"> </w:t>
      </w:r>
      <w:r>
        <w:t>ciclo</w:t>
      </w:r>
      <w:r>
        <w:rPr>
          <w:spacing w:val="7"/>
        </w:rPr>
        <w:t xml:space="preserve"> </w:t>
      </w:r>
      <w:r>
        <w:t>unico</w:t>
      </w:r>
      <w:r>
        <w:rPr>
          <w:spacing w:val="9"/>
        </w:rPr>
        <w:t xml:space="preserve"> </w:t>
      </w:r>
      <w:r>
        <w:t>in</w:t>
      </w:r>
      <w:r>
        <w:rPr>
          <w:spacing w:val="7"/>
        </w:rPr>
        <w:t xml:space="preserve"> </w:t>
      </w:r>
      <w:r>
        <w:t>Medicina</w:t>
      </w:r>
      <w:r>
        <w:rPr>
          <w:spacing w:val="8"/>
        </w:rPr>
        <w:t xml:space="preserve"> </w:t>
      </w:r>
      <w:r>
        <w:t>Veterinaria</w:t>
      </w:r>
      <w:r>
        <w:rPr>
          <w:spacing w:val="8"/>
        </w:rPr>
        <w:t xml:space="preserve"> </w:t>
      </w:r>
      <w:r>
        <w:t>si</w:t>
      </w:r>
      <w:r>
        <w:rPr>
          <w:spacing w:val="7"/>
        </w:rPr>
        <w:t xml:space="preserve"> </w:t>
      </w:r>
      <w:r>
        <w:t>svolge</w:t>
      </w:r>
      <w:r>
        <w:rPr>
          <w:spacing w:val="9"/>
        </w:rPr>
        <w:t xml:space="preserve"> </w:t>
      </w:r>
      <w:r>
        <w:rPr>
          <w:spacing w:val="-5"/>
        </w:rPr>
        <w:t>in</w:t>
      </w:r>
    </w:p>
    <w:p w14:paraId="6456BE68" w14:textId="77777777" w:rsidR="001F27AB" w:rsidRDefault="001F27AB">
      <w:pPr>
        <w:pStyle w:val="Paragrafoelenco"/>
        <w:jc w:val="left"/>
        <w:sectPr w:rsidR="001F27AB">
          <w:type w:val="continuous"/>
          <w:pgSz w:w="11900" w:h="16820"/>
          <w:pgMar w:top="1140" w:right="992" w:bottom="280" w:left="992" w:header="720" w:footer="720" w:gutter="0"/>
          <w:cols w:space="720"/>
        </w:sectPr>
      </w:pPr>
    </w:p>
    <w:p w14:paraId="6ED38102" w14:textId="77777777" w:rsidR="001F27AB" w:rsidRPr="006C345B" w:rsidRDefault="001C0070">
      <w:pPr>
        <w:spacing w:before="74" w:line="360" w:lineRule="auto"/>
        <w:ind w:left="144" w:right="130"/>
        <w:jc w:val="both"/>
      </w:pPr>
      <w:r w:rsidRPr="006C345B">
        <w:lastRenderedPageBreak/>
        <w:t>conformità alle Standard Operating Procedure dell’</w:t>
      </w:r>
      <w:proofErr w:type="spellStart"/>
      <w:r w:rsidRPr="006C345B">
        <w:t>European</w:t>
      </w:r>
      <w:proofErr w:type="spellEnd"/>
      <w:r w:rsidRPr="006C345B">
        <w:t xml:space="preserve"> Association of Establishments for </w:t>
      </w:r>
      <w:proofErr w:type="spellStart"/>
      <w:r w:rsidRPr="006C345B">
        <w:t>Veterinary</w:t>
      </w:r>
      <w:proofErr w:type="spellEnd"/>
      <w:r w:rsidRPr="006C345B">
        <w:t xml:space="preserve"> </w:t>
      </w:r>
      <w:proofErr w:type="spellStart"/>
      <w:r w:rsidRPr="006C345B">
        <w:t>Education</w:t>
      </w:r>
      <w:proofErr w:type="spellEnd"/>
      <w:r w:rsidRPr="006C345B">
        <w:t xml:space="preserve"> (</w:t>
      </w:r>
      <w:r w:rsidRPr="006C345B">
        <w:rPr>
          <w:b/>
          <w:sz w:val="21"/>
        </w:rPr>
        <w:t>EAEVE</w:t>
      </w:r>
      <w:r w:rsidRPr="006C345B">
        <w:t>) e delle Day One Competence (</w:t>
      </w:r>
      <w:r w:rsidRPr="006C345B">
        <w:rPr>
          <w:i/>
        </w:rPr>
        <w:t>D1C</w:t>
      </w:r>
      <w:r w:rsidRPr="006C345B">
        <w:t>) approvate dall’</w:t>
      </w:r>
      <w:proofErr w:type="spellStart"/>
      <w:r w:rsidRPr="006C345B">
        <w:rPr>
          <w:color w:val="4D5056"/>
          <w:sz w:val="21"/>
        </w:rPr>
        <w:t>European</w:t>
      </w:r>
      <w:proofErr w:type="spellEnd"/>
      <w:r w:rsidRPr="006C345B">
        <w:rPr>
          <w:color w:val="4D5056"/>
          <w:sz w:val="21"/>
        </w:rPr>
        <w:t xml:space="preserve"> </w:t>
      </w:r>
      <w:proofErr w:type="spellStart"/>
      <w:r w:rsidRPr="006C345B">
        <w:rPr>
          <w:color w:val="4D5056"/>
          <w:sz w:val="21"/>
        </w:rPr>
        <w:t>Coordination</w:t>
      </w:r>
      <w:proofErr w:type="spellEnd"/>
      <w:r w:rsidRPr="006C345B">
        <w:rPr>
          <w:color w:val="4D5056"/>
          <w:sz w:val="21"/>
        </w:rPr>
        <w:t xml:space="preserve"> Committee for </w:t>
      </w:r>
      <w:proofErr w:type="spellStart"/>
      <w:r w:rsidRPr="006C345B">
        <w:rPr>
          <w:color w:val="4D5056"/>
          <w:sz w:val="21"/>
        </w:rPr>
        <w:t>Veterinary</w:t>
      </w:r>
      <w:proofErr w:type="spellEnd"/>
      <w:r w:rsidRPr="006C345B">
        <w:rPr>
          <w:color w:val="4D5056"/>
          <w:sz w:val="21"/>
        </w:rPr>
        <w:t xml:space="preserve"> Training (</w:t>
      </w:r>
      <w:r w:rsidRPr="006C345B">
        <w:rPr>
          <w:b/>
          <w:sz w:val="21"/>
        </w:rPr>
        <w:t>ECCVT</w:t>
      </w:r>
      <w:r w:rsidRPr="006C345B">
        <w:rPr>
          <w:color w:val="4D5056"/>
          <w:sz w:val="21"/>
        </w:rPr>
        <w:t>)</w:t>
      </w:r>
      <w:r w:rsidRPr="006C345B">
        <w:t>.</w:t>
      </w:r>
    </w:p>
    <w:p w14:paraId="430912C7" w14:textId="77777777" w:rsidR="001F27AB" w:rsidRPr="006C345B" w:rsidRDefault="001F27AB">
      <w:pPr>
        <w:pStyle w:val="Corpotesto"/>
        <w:spacing w:before="126"/>
        <w:ind w:left="0"/>
      </w:pPr>
    </w:p>
    <w:p w14:paraId="4E22293E" w14:textId="77777777" w:rsidR="001F27AB" w:rsidRDefault="001C0070">
      <w:pPr>
        <w:pStyle w:val="Titolo11"/>
        <w:ind w:left="1420" w:right="1420"/>
        <w:jc w:val="center"/>
      </w:pPr>
      <w:r>
        <w:t>SI</w:t>
      </w:r>
      <w:r>
        <w:rPr>
          <w:spacing w:val="-10"/>
        </w:rPr>
        <w:t xml:space="preserve"> </w:t>
      </w:r>
      <w:r>
        <w:t>CONVIENE</w:t>
      </w:r>
      <w:r>
        <w:rPr>
          <w:spacing w:val="-5"/>
        </w:rPr>
        <w:t xml:space="preserve"> </w:t>
      </w:r>
      <w:r>
        <w:t>E</w:t>
      </w:r>
      <w:r>
        <w:rPr>
          <w:spacing w:val="-5"/>
        </w:rPr>
        <w:t xml:space="preserve"> </w:t>
      </w:r>
      <w:r>
        <w:t>SI</w:t>
      </w:r>
      <w:r>
        <w:rPr>
          <w:spacing w:val="-6"/>
        </w:rPr>
        <w:t xml:space="preserve"> </w:t>
      </w:r>
      <w:r>
        <w:t>STIPULA</w:t>
      </w:r>
      <w:r>
        <w:rPr>
          <w:spacing w:val="-13"/>
        </w:rPr>
        <w:t xml:space="preserve"> </w:t>
      </w:r>
      <w:r>
        <w:t>QUANTO</w:t>
      </w:r>
      <w:r>
        <w:rPr>
          <w:spacing w:val="-5"/>
        </w:rPr>
        <w:t xml:space="preserve"> </w:t>
      </w:r>
      <w:r>
        <w:rPr>
          <w:spacing w:val="-2"/>
        </w:rPr>
        <w:t>SEGUE</w:t>
      </w:r>
    </w:p>
    <w:p w14:paraId="0F951E45" w14:textId="77777777" w:rsidR="001F27AB" w:rsidRDefault="001F27AB">
      <w:pPr>
        <w:pStyle w:val="Corpotesto"/>
        <w:ind w:left="0"/>
        <w:rPr>
          <w:b/>
        </w:rPr>
      </w:pPr>
    </w:p>
    <w:p w14:paraId="66B7025F" w14:textId="77777777" w:rsidR="001F27AB" w:rsidRDefault="001F27AB">
      <w:pPr>
        <w:pStyle w:val="Corpotesto"/>
        <w:ind w:left="0"/>
        <w:rPr>
          <w:b/>
        </w:rPr>
      </w:pPr>
    </w:p>
    <w:p w14:paraId="15E2F764" w14:textId="77777777" w:rsidR="001F27AB" w:rsidRDefault="001C0070">
      <w:pPr>
        <w:spacing w:line="360" w:lineRule="auto"/>
        <w:ind w:left="3970" w:right="3956" w:firstLine="718"/>
        <w:jc w:val="both"/>
        <w:rPr>
          <w:b/>
        </w:rPr>
      </w:pPr>
      <w:r>
        <w:rPr>
          <w:b/>
        </w:rPr>
        <w:t>Art. 1 (Condizioni</w:t>
      </w:r>
      <w:r>
        <w:rPr>
          <w:b/>
          <w:spacing w:val="-8"/>
        </w:rPr>
        <w:t xml:space="preserve"> </w:t>
      </w:r>
      <w:r>
        <w:rPr>
          <w:b/>
          <w:spacing w:val="-2"/>
        </w:rPr>
        <w:t>generali)</w:t>
      </w:r>
    </w:p>
    <w:p w14:paraId="3F397AFD" w14:textId="77777777" w:rsidR="001F27AB" w:rsidRDefault="001C0070">
      <w:pPr>
        <w:pStyle w:val="Corpotesto"/>
        <w:spacing w:line="360" w:lineRule="auto"/>
        <w:ind w:right="129"/>
        <w:jc w:val="both"/>
      </w:pPr>
      <w:r>
        <w:t>Costituiscono oggetto della presente Convenzione le condizioni e le norme che regolano lo svolgimento di tirocini e periodi di formazione curricolari nell’ambito di corsi di studio, promossi dal Dipartimento di Medicina</w:t>
      </w:r>
      <w:r>
        <w:rPr>
          <w:spacing w:val="26"/>
        </w:rPr>
        <w:t xml:space="preserve">  </w:t>
      </w:r>
      <w:r>
        <w:t>Veterinaria</w:t>
      </w:r>
      <w:r>
        <w:rPr>
          <w:spacing w:val="28"/>
        </w:rPr>
        <w:t xml:space="preserve">  </w:t>
      </w:r>
      <w:r>
        <w:t>(DMV)</w:t>
      </w:r>
      <w:r>
        <w:rPr>
          <w:spacing w:val="28"/>
        </w:rPr>
        <w:t xml:space="preserve">  </w:t>
      </w:r>
      <w:r>
        <w:t>dell’Università</w:t>
      </w:r>
      <w:r>
        <w:rPr>
          <w:spacing w:val="28"/>
        </w:rPr>
        <w:t xml:space="preserve">  </w:t>
      </w:r>
      <w:r>
        <w:t>degli</w:t>
      </w:r>
      <w:r>
        <w:rPr>
          <w:spacing w:val="28"/>
        </w:rPr>
        <w:t xml:space="preserve">  </w:t>
      </w:r>
      <w:r>
        <w:t>Studi</w:t>
      </w:r>
      <w:r>
        <w:rPr>
          <w:spacing w:val="28"/>
        </w:rPr>
        <w:t xml:space="preserve">  </w:t>
      </w:r>
      <w:r>
        <w:t>di</w:t>
      </w:r>
      <w:r>
        <w:rPr>
          <w:spacing w:val="28"/>
        </w:rPr>
        <w:t xml:space="preserve">  </w:t>
      </w:r>
      <w:r>
        <w:t>Sassari</w:t>
      </w:r>
      <w:r>
        <w:rPr>
          <w:spacing w:val="28"/>
        </w:rPr>
        <w:t xml:space="preserve">  </w:t>
      </w:r>
      <w:r>
        <w:t>(soggetto</w:t>
      </w:r>
      <w:r>
        <w:rPr>
          <w:spacing w:val="28"/>
        </w:rPr>
        <w:t xml:space="preserve">  </w:t>
      </w:r>
      <w:r>
        <w:t>promotore),</w:t>
      </w:r>
      <w:r>
        <w:rPr>
          <w:spacing w:val="29"/>
        </w:rPr>
        <w:t xml:space="preserve">  </w:t>
      </w:r>
      <w:r>
        <w:rPr>
          <w:spacing w:val="-2"/>
        </w:rPr>
        <w:t>presso</w:t>
      </w:r>
    </w:p>
    <w:p w14:paraId="1B301693" w14:textId="77777777" w:rsidR="001F27AB" w:rsidRDefault="001C0070">
      <w:pPr>
        <w:pStyle w:val="Corpotesto"/>
        <w:tabs>
          <w:tab w:val="left" w:leader="dot" w:pos="6194"/>
        </w:tabs>
        <w:jc w:val="both"/>
      </w:pPr>
      <w:r>
        <w:rPr>
          <w:spacing w:val="-10"/>
        </w:rPr>
        <w:t>…</w:t>
      </w:r>
      <w:r>
        <w:tab/>
        <w:t>(soggetto</w:t>
      </w:r>
      <w:r>
        <w:rPr>
          <w:spacing w:val="-9"/>
        </w:rPr>
        <w:t xml:space="preserve"> </w:t>
      </w:r>
      <w:r>
        <w:rPr>
          <w:spacing w:val="-2"/>
        </w:rPr>
        <w:t>ospitante).</w:t>
      </w:r>
    </w:p>
    <w:p w14:paraId="1EDED700" w14:textId="77777777" w:rsidR="001F27AB" w:rsidRDefault="001F27AB">
      <w:pPr>
        <w:pStyle w:val="Corpotesto"/>
        <w:ind w:left="0"/>
      </w:pPr>
    </w:p>
    <w:p w14:paraId="65EAED6B" w14:textId="77777777" w:rsidR="001F27AB" w:rsidRDefault="001F27AB">
      <w:pPr>
        <w:pStyle w:val="Corpotesto"/>
        <w:ind w:left="0"/>
      </w:pPr>
    </w:p>
    <w:p w14:paraId="00A31A96" w14:textId="77777777" w:rsidR="001F27AB" w:rsidRDefault="001C0070">
      <w:pPr>
        <w:pStyle w:val="Titolo11"/>
        <w:jc w:val="center"/>
      </w:pPr>
      <w:r>
        <w:t>Art.</w:t>
      </w:r>
      <w:r>
        <w:rPr>
          <w:spacing w:val="-5"/>
        </w:rPr>
        <w:t xml:space="preserve"> </w:t>
      </w:r>
      <w:r>
        <w:rPr>
          <w:spacing w:val="-10"/>
        </w:rPr>
        <w:t>2</w:t>
      </w:r>
    </w:p>
    <w:p w14:paraId="0C3F9183" w14:textId="77777777" w:rsidR="001F27AB" w:rsidRDefault="001C0070">
      <w:pPr>
        <w:spacing w:before="127"/>
        <w:ind w:left="3311"/>
        <w:jc w:val="both"/>
        <w:rPr>
          <w:b/>
        </w:rPr>
      </w:pPr>
      <w:r>
        <w:rPr>
          <w:b/>
        </w:rPr>
        <w:t>(Tirocinio</w:t>
      </w:r>
      <w:r>
        <w:rPr>
          <w:b/>
          <w:spacing w:val="-6"/>
        </w:rPr>
        <w:t xml:space="preserve"> </w:t>
      </w:r>
      <w:r>
        <w:rPr>
          <w:b/>
        </w:rPr>
        <w:t>o</w:t>
      </w:r>
      <w:r>
        <w:rPr>
          <w:b/>
          <w:spacing w:val="-5"/>
        </w:rPr>
        <w:t xml:space="preserve"> </w:t>
      </w:r>
      <w:r>
        <w:rPr>
          <w:b/>
        </w:rPr>
        <w:t>periodo</w:t>
      </w:r>
      <w:r>
        <w:rPr>
          <w:b/>
          <w:spacing w:val="-6"/>
        </w:rPr>
        <w:t xml:space="preserve"> </w:t>
      </w:r>
      <w:r>
        <w:rPr>
          <w:b/>
        </w:rPr>
        <w:t>di</w:t>
      </w:r>
      <w:r>
        <w:rPr>
          <w:b/>
          <w:spacing w:val="-5"/>
        </w:rPr>
        <w:t xml:space="preserve"> </w:t>
      </w:r>
      <w:r>
        <w:rPr>
          <w:b/>
          <w:spacing w:val="-2"/>
        </w:rPr>
        <w:t>formazione)</w:t>
      </w:r>
    </w:p>
    <w:p w14:paraId="7DBDF7B9" w14:textId="77777777" w:rsidR="001F27AB" w:rsidRDefault="001C0070">
      <w:pPr>
        <w:pStyle w:val="Corpotesto"/>
        <w:spacing w:before="127" w:line="360" w:lineRule="auto"/>
        <w:ind w:right="130"/>
        <w:jc w:val="both"/>
      </w:pPr>
      <w:r>
        <w:t>1- I</w:t>
      </w:r>
      <w:r>
        <w:rPr>
          <w:spacing w:val="-3"/>
        </w:rPr>
        <w:t xml:space="preserve"> </w:t>
      </w:r>
      <w:r>
        <w:rPr>
          <w:b/>
        </w:rPr>
        <w:t xml:space="preserve">tirocini curriculari </w:t>
      </w:r>
      <w:r>
        <w:t>comprendono attività formative a carattere professionalizzante che gli studenti</w:t>
      </w:r>
      <w:r>
        <w:rPr>
          <w:spacing w:val="40"/>
        </w:rPr>
        <w:t xml:space="preserve"> </w:t>
      </w:r>
      <w:r>
        <w:t xml:space="preserve">(d’ora in avanti denominati </w:t>
      </w:r>
      <w:r>
        <w:rPr>
          <w:b/>
        </w:rPr>
        <w:t>tirocinanti</w:t>
      </w:r>
      <w:r>
        <w:t>) sono tenuti a svolgere, come previsto nell’ambito dei piani dei Corsi di Studio attivati presso il DMV.</w:t>
      </w:r>
    </w:p>
    <w:p w14:paraId="7BD57531" w14:textId="77777777" w:rsidR="001F27AB" w:rsidRDefault="001C0070">
      <w:pPr>
        <w:pStyle w:val="Paragrafoelenco"/>
        <w:numPr>
          <w:ilvl w:val="0"/>
          <w:numId w:val="6"/>
        </w:numPr>
        <w:tabs>
          <w:tab w:val="left" w:pos="343"/>
        </w:tabs>
        <w:spacing w:line="360" w:lineRule="auto"/>
        <w:ind w:right="129" w:firstLine="0"/>
        <w:jc w:val="both"/>
      </w:pPr>
      <w:r>
        <w:t xml:space="preserve">- I </w:t>
      </w:r>
      <w:r>
        <w:rPr>
          <w:b/>
        </w:rPr>
        <w:t>periodi di</w:t>
      </w:r>
      <w:r>
        <w:rPr>
          <w:b/>
          <w:spacing w:val="-3"/>
        </w:rPr>
        <w:t xml:space="preserve"> </w:t>
      </w:r>
      <w:r>
        <w:rPr>
          <w:b/>
        </w:rPr>
        <w:t>formazione curriculare</w:t>
      </w:r>
      <w:r>
        <w:rPr>
          <w:b/>
          <w:spacing w:val="-3"/>
        </w:rPr>
        <w:t xml:space="preserve"> </w:t>
      </w:r>
      <w:r>
        <w:t>comprendono attività formative a carattere volontario, che sono avviate</w:t>
      </w:r>
      <w:r>
        <w:rPr>
          <w:spacing w:val="-2"/>
        </w:rPr>
        <w:t xml:space="preserve"> </w:t>
      </w:r>
      <w:r>
        <w:t>su</w:t>
      </w:r>
      <w:r>
        <w:rPr>
          <w:spacing w:val="-2"/>
        </w:rPr>
        <w:t xml:space="preserve"> </w:t>
      </w:r>
      <w:r>
        <w:t>richiesta</w:t>
      </w:r>
      <w:r>
        <w:rPr>
          <w:spacing w:val="-2"/>
        </w:rPr>
        <w:t xml:space="preserve"> </w:t>
      </w:r>
      <w:r>
        <w:t>degli</w:t>
      </w:r>
      <w:r>
        <w:rPr>
          <w:spacing w:val="-2"/>
        </w:rPr>
        <w:t xml:space="preserve"> </w:t>
      </w:r>
      <w:r>
        <w:t>studenti</w:t>
      </w:r>
      <w:r>
        <w:rPr>
          <w:spacing w:val="-2"/>
        </w:rPr>
        <w:t xml:space="preserve"> </w:t>
      </w:r>
      <w:r>
        <w:t>iscritti</w:t>
      </w:r>
      <w:r>
        <w:rPr>
          <w:spacing w:val="-2"/>
        </w:rPr>
        <w:t xml:space="preserve"> </w:t>
      </w:r>
      <w:r>
        <w:t>ai</w:t>
      </w:r>
      <w:r>
        <w:rPr>
          <w:spacing w:val="-2"/>
        </w:rPr>
        <w:t xml:space="preserve"> </w:t>
      </w:r>
      <w:r>
        <w:t>Corsi</w:t>
      </w:r>
      <w:r>
        <w:rPr>
          <w:spacing w:val="-2"/>
        </w:rPr>
        <w:t xml:space="preserve"> </w:t>
      </w:r>
      <w:r>
        <w:t>di</w:t>
      </w:r>
      <w:r>
        <w:rPr>
          <w:spacing w:val="-2"/>
        </w:rPr>
        <w:t xml:space="preserve"> </w:t>
      </w:r>
      <w:r>
        <w:t>Studio</w:t>
      </w:r>
      <w:r>
        <w:rPr>
          <w:spacing w:val="-2"/>
        </w:rPr>
        <w:t xml:space="preserve"> </w:t>
      </w:r>
      <w:r>
        <w:t>attivati</w:t>
      </w:r>
      <w:r>
        <w:rPr>
          <w:spacing w:val="-2"/>
        </w:rPr>
        <w:t xml:space="preserve"> </w:t>
      </w:r>
      <w:r>
        <w:t>presso</w:t>
      </w:r>
      <w:r>
        <w:rPr>
          <w:spacing w:val="-2"/>
        </w:rPr>
        <w:t xml:space="preserve"> </w:t>
      </w:r>
      <w:r>
        <w:t>il</w:t>
      </w:r>
      <w:r>
        <w:rPr>
          <w:spacing w:val="-2"/>
        </w:rPr>
        <w:t xml:space="preserve"> </w:t>
      </w:r>
      <w:r>
        <w:t>DMV</w:t>
      </w:r>
      <w:r>
        <w:rPr>
          <w:spacing w:val="-6"/>
        </w:rPr>
        <w:t xml:space="preserve"> </w:t>
      </w:r>
      <w:r>
        <w:t>(d’ora</w:t>
      </w:r>
      <w:r>
        <w:rPr>
          <w:spacing w:val="-2"/>
        </w:rPr>
        <w:t xml:space="preserve"> </w:t>
      </w:r>
      <w:r>
        <w:t>in</w:t>
      </w:r>
      <w:r>
        <w:rPr>
          <w:spacing w:val="-2"/>
        </w:rPr>
        <w:t xml:space="preserve"> </w:t>
      </w:r>
      <w:r>
        <w:t>avanti</w:t>
      </w:r>
      <w:r>
        <w:rPr>
          <w:spacing w:val="-2"/>
        </w:rPr>
        <w:t xml:space="preserve"> </w:t>
      </w:r>
      <w:r>
        <w:t xml:space="preserve">denominati </w:t>
      </w:r>
      <w:r>
        <w:rPr>
          <w:b/>
        </w:rPr>
        <w:t>studenti in formazione</w:t>
      </w:r>
      <w:r>
        <w:t>).</w:t>
      </w:r>
    </w:p>
    <w:p w14:paraId="46FDE07F" w14:textId="77777777" w:rsidR="001F27AB" w:rsidRDefault="001C0070">
      <w:pPr>
        <w:pStyle w:val="Paragrafoelenco"/>
        <w:numPr>
          <w:ilvl w:val="0"/>
          <w:numId w:val="6"/>
        </w:numPr>
        <w:tabs>
          <w:tab w:val="left" w:pos="343"/>
        </w:tabs>
        <w:spacing w:line="360" w:lineRule="auto"/>
        <w:ind w:firstLine="0"/>
        <w:jc w:val="both"/>
      </w:pPr>
      <w:r>
        <w:t>- Ai sensi di legge e su proposta del DMV dell'Università degli Studi di Sassari, il soggetto ospitante s'impegna ad accogliere i tirocinanti o gli studenti in formazione di provenienza dal soggetto proponente presso le proprie strutture e sedi operative, per il raggiungimento degli obiettivi formativi indicati nei</w:t>
      </w:r>
      <w:r>
        <w:rPr>
          <w:spacing w:val="40"/>
        </w:rPr>
        <w:t xml:space="preserve"> </w:t>
      </w:r>
      <w:r>
        <w:t>Progetti Formativi Individuali di cui al successivo Art. 3.</w:t>
      </w:r>
    </w:p>
    <w:p w14:paraId="149A402E" w14:textId="77777777" w:rsidR="001F27AB" w:rsidRDefault="001C0070">
      <w:pPr>
        <w:pStyle w:val="Paragrafoelenco"/>
        <w:numPr>
          <w:ilvl w:val="0"/>
          <w:numId w:val="6"/>
        </w:numPr>
        <w:tabs>
          <w:tab w:val="left" w:pos="347"/>
        </w:tabs>
        <w:spacing w:line="360" w:lineRule="auto"/>
        <w:ind w:firstLine="0"/>
        <w:jc w:val="both"/>
      </w:pPr>
      <w:r>
        <w:t>- Ogni tirocinio ed ogni periodo di formazione ha una durata limitata ed è svolto nell'arco temporale indicato nei singoli Progetti Formativi Individuali di cui all’Art. 3.</w:t>
      </w:r>
    </w:p>
    <w:p w14:paraId="7C9CE898" w14:textId="77777777" w:rsidR="001F27AB" w:rsidRDefault="001C0070">
      <w:pPr>
        <w:pStyle w:val="Paragrafoelenco"/>
        <w:numPr>
          <w:ilvl w:val="0"/>
          <w:numId w:val="6"/>
        </w:numPr>
        <w:tabs>
          <w:tab w:val="left" w:pos="345"/>
        </w:tabs>
        <w:spacing w:line="360" w:lineRule="auto"/>
        <w:ind w:firstLine="0"/>
        <w:jc w:val="both"/>
      </w:pPr>
      <w:r>
        <w:t>- Il tirocinio, o il periodo di formazione, è considerato sospeso in caso di maternità, malattia lunga o infortunio, cioè per una durata pari o superiore a 60 giorni, o per chiusure formalizzate del soggetto</w:t>
      </w:r>
      <w:r>
        <w:rPr>
          <w:spacing w:val="80"/>
        </w:rPr>
        <w:t xml:space="preserve"> </w:t>
      </w:r>
      <w:r>
        <w:rPr>
          <w:spacing w:val="-2"/>
        </w:rPr>
        <w:t>ospitante.</w:t>
      </w:r>
    </w:p>
    <w:p w14:paraId="2A93FECA" w14:textId="77777777" w:rsidR="001F27AB" w:rsidRDefault="001C0070">
      <w:pPr>
        <w:pStyle w:val="Paragrafoelenco"/>
        <w:numPr>
          <w:ilvl w:val="0"/>
          <w:numId w:val="6"/>
        </w:numPr>
        <w:tabs>
          <w:tab w:val="left" w:pos="326"/>
        </w:tabs>
        <w:spacing w:line="360" w:lineRule="auto"/>
        <w:ind w:firstLine="0"/>
        <w:jc w:val="both"/>
      </w:pPr>
      <w:r>
        <w:t>- La durata di ogni tirocinio o periodo di formazione può essere prorogata entro i limiti massimi previsti</w:t>
      </w:r>
      <w:r>
        <w:rPr>
          <w:spacing w:val="40"/>
        </w:rPr>
        <w:t xml:space="preserve"> </w:t>
      </w:r>
      <w:r>
        <w:t>per legge, previo accordo tra le parti.</w:t>
      </w:r>
    </w:p>
    <w:p w14:paraId="0AA250B2" w14:textId="77777777" w:rsidR="001F27AB" w:rsidRDefault="001C0070">
      <w:pPr>
        <w:pStyle w:val="Paragrafoelenco"/>
        <w:numPr>
          <w:ilvl w:val="0"/>
          <w:numId w:val="6"/>
        </w:numPr>
        <w:tabs>
          <w:tab w:val="left" w:pos="327"/>
        </w:tabs>
        <w:spacing w:line="360" w:lineRule="auto"/>
        <w:ind w:right="129" w:firstLine="0"/>
        <w:jc w:val="both"/>
      </w:pPr>
      <w:r>
        <w:t>- Qualsiasi attività formativa relativa ai tirocini ed ai periodi di formazione perseguono soltanto obiettivi didattici e di acquisizione di conoscenze e competenze del mondo produttivo pertanto, ai sensi di legge, non costituisce rapporto di lavoro con il soggetto ospitante, né può essere sostitutiva di manodopera aziendale o</w:t>
      </w:r>
      <w:r>
        <w:rPr>
          <w:spacing w:val="40"/>
        </w:rPr>
        <w:t xml:space="preserve"> </w:t>
      </w:r>
      <w:r>
        <w:t>di prestazione professionale. Non è considerata remunerazione l’eventuale fruizione di servizi aziendali gratuiti da parte del tirocinante o studente in formazione, offerti dal soggetto ospitante.</w:t>
      </w:r>
    </w:p>
    <w:p w14:paraId="0FFE70D1" w14:textId="77777777" w:rsidR="001F27AB" w:rsidRDefault="001F27AB">
      <w:pPr>
        <w:pStyle w:val="Paragrafoelenco"/>
        <w:spacing w:line="360" w:lineRule="auto"/>
        <w:sectPr w:rsidR="001F27AB">
          <w:pgSz w:w="11900" w:h="16820"/>
          <w:pgMar w:top="1060" w:right="992" w:bottom="280" w:left="992" w:header="720" w:footer="720" w:gutter="0"/>
          <w:cols w:space="720"/>
        </w:sectPr>
      </w:pPr>
    </w:p>
    <w:p w14:paraId="2F3AC596" w14:textId="77777777" w:rsidR="001F27AB" w:rsidRDefault="001C0070">
      <w:pPr>
        <w:pStyle w:val="Titolo11"/>
        <w:spacing w:before="74"/>
        <w:jc w:val="center"/>
      </w:pPr>
      <w:r>
        <w:t>Art.</w:t>
      </w:r>
      <w:r>
        <w:rPr>
          <w:spacing w:val="-5"/>
        </w:rPr>
        <w:t xml:space="preserve"> </w:t>
      </w:r>
      <w:r>
        <w:rPr>
          <w:spacing w:val="-10"/>
        </w:rPr>
        <w:t>3</w:t>
      </w:r>
    </w:p>
    <w:p w14:paraId="7CBAE627" w14:textId="77777777" w:rsidR="001F27AB" w:rsidRDefault="001C0070">
      <w:pPr>
        <w:spacing w:before="126"/>
        <w:ind w:left="3401"/>
        <w:jc w:val="both"/>
        <w:rPr>
          <w:b/>
        </w:rPr>
      </w:pPr>
      <w:r>
        <w:rPr>
          <w:b/>
        </w:rPr>
        <w:t>(Progetto</w:t>
      </w:r>
      <w:r>
        <w:rPr>
          <w:b/>
          <w:spacing w:val="-9"/>
        </w:rPr>
        <w:t xml:space="preserve"> </w:t>
      </w:r>
      <w:r>
        <w:rPr>
          <w:b/>
        </w:rPr>
        <w:t>Formativo</w:t>
      </w:r>
      <w:r>
        <w:rPr>
          <w:b/>
          <w:spacing w:val="-9"/>
        </w:rPr>
        <w:t xml:space="preserve"> </w:t>
      </w:r>
      <w:r>
        <w:rPr>
          <w:b/>
          <w:spacing w:val="-2"/>
        </w:rPr>
        <w:t>Individuale)</w:t>
      </w:r>
    </w:p>
    <w:p w14:paraId="291C5E21" w14:textId="77777777" w:rsidR="001F27AB" w:rsidRDefault="001C0070">
      <w:pPr>
        <w:pStyle w:val="Paragrafoelenco"/>
        <w:numPr>
          <w:ilvl w:val="0"/>
          <w:numId w:val="5"/>
        </w:numPr>
        <w:tabs>
          <w:tab w:val="left" w:pos="348"/>
        </w:tabs>
        <w:spacing w:before="127" w:line="360" w:lineRule="auto"/>
        <w:ind w:firstLine="0"/>
        <w:jc w:val="both"/>
      </w:pPr>
      <w:r>
        <w:t>- Il Progetto Formativo Individuale è il documento prodotto dal soggetto proponente che contiene gli obiettivi e le modalità di svolgimento di ogni singolo tirocinio o di ogni singolo periodo di formazione, i nominativi del tirocinante o studente in formazione, del tutor aziendale e del tutor universitario, gli estremi del soggetto ospitante e gli estremi delle coperture assicurative.</w:t>
      </w:r>
    </w:p>
    <w:p w14:paraId="4053EA7C" w14:textId="77777777" w:rsidR="001F27AB" w:rsidRDefault="001C0070">
      <w:pPr>
        <w:pStyle w:val="Paragrafoelenco"/>
        <w:numPr>
          <w:ilvl w:val="0"/>
          <w:numId w:val="5"/>
        </w:numPr>
        <w:tabs>
          <w:tab w:val="left" w:pos="347"/>
        </w:tabs>
        <w:spacing w:line="360" w:lineRule="auto"/>
        <w:ind w:firstLine="0"/>
        <w:jc w:val="both"/>
      </w:pPr>
      <w:r>
        <w:t>- Il Progetto Formativo Individuale riporta esplicito riferimento alle Day One Competence (D1C) che devono essere acquisite dal tirocinante o sono acquisibili dallo studente in formazione.</w:t>
      </w:r>
    </w:p>
    <w:p w14:paraId="6E57705C" w14:textId="77777777" w:rsidR="001F27AB" w:rsidRDefault="001C0070">
      <w:pPr>
        <w:pStyle w:val="Paragrafoelenco"/>
        <w:numPr>
          <w:ilvl w:val="0"/>
          <w:numId w:val="5"/>
        </w:numPr>
        <w:tabs>
          <w:tab w:val="left" w:pos="341"/>
        </w:tabs>
        <w:spacing w:line="360" w:lineRule="auto"/>
        <w:ind w:firstLine="0"/>
        <w:jc w:val="both"/>
      </w:pPr>
      <w:r>
        <w:t>- Il Progetto Formativo Individuale costituisce parte integrante e sostanziale della convenzione e viene sottoscritto dal tirocinante o studente in formazione, dal soggetto proponente e dal soggetto ospitante.</w:t>
      </w:r>
    </w:p>
    <w:p w14:paraId="2B7E670B" w14:textId="77777777" w:rsidR="001F27AB" w:rsidRDefault="001F27AB">
      <w:pPr>
        <w:pStyle w:val="Corpotesto"/>
        <w:spacing w:before="126"/>
        <w:ind w:left="0"/>
      </w:pPr>
    </w:p>
    <w:p w14:paraId="2B43E0F2" w14:textId="77777777" w:rsidR="001F27AB" w:rsidRDefault="001C0070">
      <w:pPr>
        <w:pStyle w:val="Titolo11"/>
        <w:jc w:val="center"/>
      </w:pPr>
      <w:r>
        <w:t>Art.</w:t>
      </w:r>
      <w:r>
        <w:rPr>
          <w:spacing w:val="-5"/>
        </w:rPr>
        <w:t xml:space="preserve"> </w:t>
      </w:r>
      <w:r>
        <w:rPr>
          <w:spacing w:val="-10"/>
        </w:rPr>
        <w:t>4</w:t>
      </w:r>
    </w:p>
    <w:p w14:paraId="6619767C" w14:textId="77777777" w:rsidR="001F27AB" w:rsidRDefault="001C0070">
      <w:pPr>
        <w:spacing w:before="127"/>
        <w:ind w:left="3720"/>
        <w:jc w:val="both"/>
        <w:rPr>
          <w:b/>
        </w:rPr>
      </w:pPr>
      <w:r>
        <w:rPr>
          <w:b/>
        </w:rPr>
        <w:t>(Le</w:t>
      </w:r>
      <w:r>
        <w:rPr>
          <w:b/>
          <w:spacing w:val="-4"/>
        </w:rPr>
        <w:t xml:space="preserve"> </w:t>
      </w:r>
      <w:r>
        <w:rPr>
          <w:b/>
        </w:rPr>
        <w:t>funzioni</w:t>
      </w:r>
      <w:r>
        <w:rPr>
          <w:b/>
          <w:spacing w:val="-4"/>
        </w:rPr>
        <w:t xml:space="preserve"> </w:t>
      </w:r>
      <w:r>
        <w:rPr>
          <w:b/>
        </w:rPr>
        <w:t>di</w:t>
      </w:r>
      <w:r>
        <w:rPr>
          <w:b/>
          <w:spacing w:val="-3"/>
        </w:rPr>
        <w:t xml:space="preserve"> </w:t>
      </w:r>
      <w:r>
        <w:rPr>
          <w:b/>
          <w:spacing w:val="-2"/>
        </w:rPr>
        <w:t>tutoraggio)</w:t>
      </w:r>
    </w:p>
    <w:p w14:paraId="79E35354" w14:textId="77777777" w:rsidR="001F27AB" w:rsidRDefault="001C0070">
      <w:pPr>
        <w:pStyle w:val="Paragrafoelenco"/>
        <w:numPr>
          <w:ilvl w:val="0"/>
          <w:numId w:val="4"/>
        </w:numPr>
        <w:tabs>
          <w:tab w:val="left" w:pos="348"/>
        </w:tabs>
        <w:spacing w:before="126" w:line="360" w:lineRule="auto"/>
        <w:ind w:firstLine="0"/>
        <w:jc w:val="both"/>
      </w:pPr>
      <w:r>
        <w:t>- Durante lo svolgimento di ogni tirocinio e di ogni periodo di formazione, le attività sono seguite e verificate da un tutor universitario e da un tutor aziendale, individuati nel Progetto Formativo Individuale. Ciascuna delle parti potrà effettuare motivate sostituzioni del personale indicato in avvio, previa comunicazione alle parti.</w:t>
      </w:r>
    </w:p>
    <w:p w14:paraId="2100A704" w14:textId="77777777" w:rsidR="001F27AB" w:rsidRDefault="001C0070">
      <w:pPr>
        <w:pStyle w:val="Paragrafoelenco"/>
        <w:numPr>
          <w:ilvl w:val="0"/>
          <w:numId w:val="4"/>
        </w:numPr>
        <w:tabs>
          <w:tab w:val="left" w:pos="334"/>
        </w:tabs>
        <w:spacing w:before="1" w:line="360" w:lineRule="auto"/>
        <w:ind w:firstLine="0"/>
        <w:jc w:val="both"/>
      </w:pPr>
      <w:r>
        <w:t>- Il tutor universitario, designato dal soggetto promotore, svolge funzioni di coordinamento didattico ed organizzativo, mantenendo e garantendo rapporti costanti tra soggetto promotore, tirocinante o studente in formazione e soggetto ospitante ed assicurando il monitoraggio del progetto formativo. Il tutor universitario, in collaborazione con il tutor aziendale, predispone la relazione finale sull'esito del tirocinio o periodo di formazione, anche ai fini di un’eventuale attestazione delle competenze.</w:t>
      </w:r>
    </w:p>
    <w:p w14:paraId="311414B4" w14:textId="77777777" w:rsidR="001F27AB" w:rsidRDefault="001C0070">
      <w:pPr>
        <w:pStyle w:val="Paragrafoelenco"/>
        <w:numPr>
          <w:ilvl w:val="0"/>
          <w:numId w:val="4"/>
        </w:numPr>
        <w:tabs>
          <w:tab w:val="left" w:pos="322"/>
        </w:tabs>
        <w:spacing w:line="288" w:lineRule="auto"/>
        <w:ind w:firstLine="0"/>
        <w:jc w:val="both"/>
      </w:pPr>
      <w:r>
        <w:t>- Il tutor aziendale è designato dal soggetto ospitante e svolge funzioni di affiancamento del tirocinante o studente in formazione sul luogo di lavoro e di collaborazione con il soggetto promotore.</w:t>
      </w:r>
    </w:p>
    <w:p w14:paraId="6A6B0578" w14:textId="77777777" w:rsidR="001F27AB" w:rsidRDefault="001C0070">
      <w:pPr>
        <w:pStyle w:val="Corpotesto"/>
        <w:spacing w:before="140" w:line="288" w:lineRule="auto"/>
        <w:ind w:right="130"/>
        <w:jc w:val="both"/>
      </w:pPr>
      <w:r>
        <w:t>Il tutor esterno è tenuto a seguire un breve corso (n. 2 ore) con relativa verifica sugli obiettivi formativi del Dipartimento di Medicina veterinaria e sugli standard per la didattica (SOP 2019 em. 2021) stabiliti dall’EAEVE /Day</w:t>
      </w:r>
      <w:r>
        <w:rPr>
          <w:spacing w:val="40"/>
        </w:rPr>
        <w:t xml:space="preserve"> </w:t>
      </w:r>
      <w:r>
        <w:t xml:space="preserve">One </w:t>
      </w:r>
      <w:proofErr w:type="spellStart"/>
      <w:r>
        <w:t>Competences</w:t>
      </w:r>
      <w:proofErr w:type="spellEnd"/>
      <w:r>
        <w:t xml:space="preserve">, funzionamento Clinical Rounds, </w:t>
      </w:r>
      <w:proofErr w:type="spellStart"/>
      <w:r>
        <w:t>ecc</w:t>
      </w:r>
      <w:proofErr w:type="spellEnd"/>
      <w:r>
        <w:t>).</w:t>
      </w:r>
    </w:p>
    <w:p w14:paraId="26BDC2C2" w14:textId="77777777" w:rsidR="001F27AB" w:rsidRDefault="001C0070">
      <w:pPr>
        <w:pStyle w:val="Corpotesto"/>
        <w:spacing w:before="140"/>
        <w:ind w:right="130"/>
      </w:pPr>
      <w:r>
        <w:rPr>
          <w:color w:val="212121"/>
        </w:rPr>
        <w:t>La</w:t>
      </w:r>
      <w:r>
        <w:rPr>
          <w:color w:val="212121"/>
          <w:spacing w:val="23"/>
        </w:rPr>
        <w:t xml:space="preserve"> </w:t>
      </w:r>
      <w:r>
        <w:rPr>
          <w:b/>
          <w:color w:val="212121"/>
        </w:rPr>
        <w:t>formazione</w:t>
      </w:r>
      <w:r>
        <w:rPr>
          <w:b/>
          <w:color w:val="212121"/>
          <w:spacing w:val="23"/>
        </w:rPr>
        <w:t xml:space="preserve"> </w:t>
      </w:r>
      <w:r>
        <w:rPr>
          <w:color w:val="212121"/>
        </w:rPr>
        <w:t>avviene</w:t>
      </w:r>
      <w:r>
        <w:rPr>
          <w:color w:val="212121"/>
          <w:spacing w:val="23"/>
        </w:rPr>
        <w:t xml:space="preserve"> </w:t>
      </w:r>
      <w:r>
        <w:rPr>
          <w:color w:val="212121"/>
        </w:rPr>
        <w:t>attraverso</w:t>
      </w:r>
      <w:r>
        <w:rPr>
          <w:color w:val="212121"/>
          <w:spacing w:val="22"/>
        </w:rPr>
        <w:t xml:space="preserve"> </w:t>
      </w:r>
      <w:r>
        <w:rPr>
          <w:color w:val="212121"/>
        </w:rPr>
        <w:t>un</w:t>
      </w:r>
      <w:r>
        <w:rPr>
          <w:color w:val="212121"/>
          <w:spacing w:val="22"/>
        </w:rPr>
        <w:t xml:space="preserve"> </w:t>
      </w:r>
      <w:r>
        <w:rPr>
          <w:b/>
          <w:color w:val="212121"/>
        </w:rPr>
        <w:t>self</w:t>
      </w:r>
      <w:r>
        <w:rPr>
          <w:b/>
          <w:color w:val="212121"/>
          <w:spacing w:val="22"/>
        </w:rPr>
        <w:t xml:space="preserve"> </w:t>
      </w:r>
      <w:r>
        <w:rPr>
          <w:b/>
          <w:color w:val="212121"/>
        </w:rPr>
        <w:t>learning</w:t>
      </w:r>
      <w:r>
        <w:rPr>
          <w:b/>
          <w:color w:val="212121"/>
          <w:spacing w:val="22"/>
        </w:rPr>
        <w:t xml:space="preserve"> </w:t>
      </w:r>
      <w:r>
        <w:rPr>
          <w:b/>
          <w:color w:val="212121"/>
        </w:rPr>
        <w:t>in</w:t>
      </w:r>
      <w:r>
        <w:rPr>
          <w:b/>
          <w:color w:val="212121"/>
          <w:spacing w:val="22"/>
        </w:rPr>
        <w:t xml:space="preserve"> </w:t>
      </w:r>
      <w:r>
        <w:rPr>
          <w:b/>
          <w:color w:val="212121"/>
        </w:rPr>
        <w:t>pdf</w:t>
      </w:r>
      <w:r>
        <w:rPr>
          <w:b/>
          <w:color w:val="212121"/>
          <w:spacing w:val="22"/>
        </w:rPr>
        <w:t xml:space="preserve"> </w:t>
      </w:r>
      <w:r>
        <w:rPr>
          <w:color w:val="212121"/>
        </w:rPr>
        <w:t>presente</w:t>
      </w:r>
      <w:r>
        <w:rPr>
          <w:color w:val="212121"/>
          <w:spacing w:val="23"/>
        </w:rPr>
        <w:t xml:space="preserve"> </w:t>
      </w:r>
      <w:r>
        <w:rPr>
          <w:color w:val="212121"/>
        </w:rPr>
        <w:t>nel</w:t>
      </w:r>
      <w:r>
        <w:rPr>
          <w:color w:val="212121"/>
          <w:spacing w:val="23"/>
        </w:rPr>
        <w:t xml:space="preserve"> </w:t>
      </w:r>
      <w:r>
        <w:rPr>
          <w:color w:val="212121"/>
        </w:rPr>
        <w:t>sito</w:t>
      </w:r>
      <w:r>
        <w:rPr>
          <w:color w:val="212121"/>
          <w:spacing w:val="22"/>
        </w:rPr>
        <w:t xml:space="preserve"> </w:t>
      </w:r>
      <w:r>
        <w:rPr>
          <w:color w:val="212121"/>
        </w:rPr>
        <w:t>del</w:t>
      </w:r>
      <w:r>
        <w:rPr>
          <w:color w:val="212121"/>
          <w:spacing w:val="22"/>
        </w:rPr>
        <w:t xml:space="preserve"> </w:t>
      </w:r>
      <w:r>
        <w:rPr>
          <w:color w:val="212121"/>
        </w:rPr>
        <w:t>Dipartimento</w:t>
      </w:r>
      <w:r>
        <w:rPr>
          <w:color w:val="212121"/>
          <w:spacing w:val="22"/>
        </w:rPr>
        <w:t xml:space="preserve"> </w:t>
      </w:r>
      <w:r>
        <w:rPr>
          <w:color w:val="212121"/>
        </w:rPr>
        <w:t>di</w:t>
      </w:r>
      <w:r>
        <w:rPr>
          <w:color w:val="212121"/>
          <w:spacing w:val="22"/>
        </w:rPr>
        <w:t xml:space="preserve"> </w:t>
      </w:r>
      <w:r>
        <w:rPr>
          <w:color w:val="212121"/>
        </w:rPr>
        <w:t xml:space="preserve">Medicina veterinaria </w:t>
      </w:r>
      <w:r>
        <w:rPr>
          <w:color w:val="0000FF"/>
          <w:u w:val="single" w:color="0000FF"/>
        </w:rPr>
        <w:t>https://veterinaria.uniss.it/it/avvisi/self-learning-la-formazione-dei-docenti</w:t>
      </w:r>
    </w:p>
    <w:p w14:paraId="58E5511C" w14:textId="77777777" w:rsidR="001F27AB" w:rsidRDefault="001C0070">
      <w:pPr>
        <w:pStyle w:val="Corpotesto"/>
        <w:tabs>
          <w:tab w:val="left" w:pos="1008"/>
          <w:tab w:val="left" w:pos="1897"/>
          <w:tab w:val="left" w:pos="2835"/>
          <w:tab w:val="left" w:pos="4175"/>
          <w:tab w:val="left" w:pos="5247"/>
          <w:tab w:val="left" w:pos="6173"/>
          <w:tab w:val="left" w:pos="7528"/>
          <w:tab w:val="left" w:pos="8576"/>
          <w:tab w:val="left" w:pos="9465"/>
        </w:tabs>
        <w:ind w:right="130"/>
      </w:pPr>
      <w:r>
        <w:rPr>
          <w:color w:val="212121"/>
        </w:rPr>
        <w:t>Per</w:t>
      </w:r>
      <w:r>
        <w:rPr>
          <w:color w:val="212121"/>
          <w:spacing w:val="40"/>
        </w:rPr>
        <w:t xml:space="preserve"> </w:t>
      </w:r>
      <w:r>
        <w:rPr>
          <w:color w:val="212121"/>
        </w:rPr>
        <w:t>facilitare</w:t>
      </w:r>
      <w:r>
        <w:rPr>
          <w:color w:val="212121"/>
          <w:spacing w:val="40"/>
        </w:rPr>
        <w:t xml:space="preserve"> </w:t>
      </w:r>
      <w:r>
        <w:rPr>
          <w:color w:val="212121"/>
        </w:rPr>
        <w:t>l'apprendimento</w:t>
      </w:r>
      <w:r>
        <w:rPr>
          <w:color w:val="212121"/>
          <w:spacing w:val="40"/>
        </w:rPr>
        <w:t xml:space="preserve"> </w:t>
      </w:r>
      <w:r>
        <w:rPr>
          <w:color w:val="212121"/>
        </w:rPr>
        <w:t>è</w:t>
      </w:r>
      <w:r>
        <w:rPr>
          <w:color w:val="212121"/>
          <w:spacing w:val="40"/>
        </w:rPr>
        <w:t xml:space="preserve"> </w:t>
      </w:r>
      <w:r>
        <w:rPr>
          <w:color w:val="212121"/>
        </w:rPr>
        <w:t>stato</w:t>
      </w:r>
      <w:r>
        <w:rPr>
          <w:color w:val="212121"/>
          <w:spacing w:val="40"/>
        </w:rPr>
        <w:t xml:space="preserve"> </w:t>
      </w:r>
      <w:r>
        <w:rPr>
          <w:color w:val="212121"/>
        </w:rPr>
        <w:t>inoltre</w:t>
      </w:r>
      <w:r>
        <w:rPr>
          <w:color w:val="212121"/>
          <w:spacing w:val="40"/>
        </w:rPr>
        <w:t xml:space="preserve"> </w:t>
      </w:r>
      <w:r>
        <w:rPr>
          <w:color w:val="212121"/>
        </w:rPr>
        <w:t>creato</w:t>
      </w:r>
      <w:r>
        <w:rPr>
          <w:color w:val="212121"/>
          <w:spacing w:val="40"/>
        </w:rPr>
        <w:t xml:space="preserve"> </w:t>
      </w:r>
      <w:r>
        <w:rPr>
          <w:color w:val="212121"/>
        </w:rPr>
        <w:t>un</w:t>
      </w:r>
      <w:r>
        <w:rPr>
          <w:color w:val="212121"/>
          <w:spacing w:val="40"/>
        </w:rPr>
        <w:t xml:space="preserve"> </w:t>
      </w:r>
      <w:r>
        <w:rPr>
          <w:b/>
          <w:color w:val="212121"/>
        </w:rPr>
        <w:t>podcast</w:t>
      </w:r>
      <w:r>
        <w:rPr>
          <w:b/>
          <w:color w:val="212121"/>
          <w:spacing w:val="-2"/>
        </w:rPr>
        <w:t xml:space="preserve"> </w:t>
      </w:r>
      <w:r>
        <w:rPr>
          <w:color w:val="212121"/>
        </w:rPr>
        <w:t>(audio-file)</w:t>
      </w:r>
      <w:r>
        <w:rPr>
          <w:color w:val="212121"/>
          <w:spacing w:val="40"/>
        </w:rPr>
        <w:t xml:space="preserve"> </w:t>
      </w:r>
      <w:r>
        <w:rPr>
          <w:color w:val="212121"/>
        </w:rPr>
        <w:t>con</w:t>
      </w:r>
      <w:r>
        <w:rPr>
          <w:color w:val="212121"/>
          <w:spacing w:val="40"/>
        </w:rPr>
        <w:t xml:space="preserve"> </w:t>
      </w:r>
      <w:r>
        <w:rPr>
          <w:color w:val="212121"/>
        </w:rPr>
        <w:t>una</w:t>
      </w:r>
      <w:r>
        <w:rPr>
          <w:color w:val="212121"/>
          <w:spacing w:val="40"/>
        </w:rPr>
        <w:t xml:space="preserve"> </w:t>
      </w:r>
      <w:r>
        <w:rPr>
          <w:color w:val="212121"/>
        </w:rPr>
        <w:t>sintesi</w:t>
      </w:r>
      <w:r>
        <w:rPr>
          <w:color w:val="212121"/>
          <w:spacing w:val="40"/>
        </w:rPr>
        <w:t xml:space="preserve"> </w:t>
      </w:r>
      <w:r>
        <w:rPr>
          <w:color w:val="212121"/>
        </w:rPr>
        <w:t>dei</w:t>
      </w:r>
      <w:r>
        <w:rPr>
          <w:color w:val="212121"/>
          <w:spacing w:val="40"/>
        </w:rPr>
        <w:t xml:space="preserve"> </w:t>
      </w:r>
      <w:r>
        <w:rPr>
          <w:color w:val="212121"/>
        </w:rPr>
        <w:t xml:space="preserve">concetti chiave: </w:t>
      </w:r>
      <w:r>
        <w:rPr>
          <w:color w:val="0000FF"/>
          <w:u w:val="single" w:color="0000FF"/>
        </w:rPr>
        <w:t>https://veterinaria.uniss.it/it/didattica/studenti/self-learning-area/self-learning-podcast</w:t>
      </w:r>
      <w:r>
        <w:rPr>
          <w:color w:val="0000FF"/>
        </w:rPr>
        <w:t xml:space="preserve"> </w:t>
      </w:r>
      <w:r>
        <w:rPr>
          <w:color w:val="212121"/>
        </w:rPr>
        <w:t>L’apprendimento</w:t>
      </w:r>
      <w:r>
        <w:rPr>
          <w:color w:val="212121"/>
          <w:spacing w:val="-1"/>
        </w:rPr>
        <w:t xml:space="preserve"> </w:t>
      </w:r>
      <w:r>
        <w:rPr>
          <w:color w:val="212121"/>
        </w:rPr>
        <w:t>del</w:t>
      </w:r>
      <w:r>
        <w:rPr>
          <w:color w:val="212121"/>
          <w:spacing w:val="-1"/>
        </w:rPr>
        <w:t xml:space="preserve"> </w:t>
      </w:r>
      <w:r>
        <w:rPr>
          <w:color w:val="212121"/>
        </w:rPr>
        <w:t>Tutor</w:t>
      </w:r>
      <w:r>
        <w:rPr>
          <w:color w:val="212121"/>
          <w:spacing w:val="-2"/>
        </w:rPr>
        <w:t xml:space="preserve"> </w:t>
      </w:r>
      <w:r>
        <w:rPr>
          <w:color w:val="212121"/>
        </w:rPr>
        <w:t>sarà</w:t>
      </w:r>
      <w:r>
        <w:rPr>
          <w:color w:val="212121"/>
          <w:spacing w:val="-2"/>
        </w:rPr>
        <w:t xml:space="preserve"> </w:t>
      </w:r>
      <w:r>
        <w:rPr>
          <w:color w:val="212121"/>
        </w:rPr>
        <w:t>verificato</w:t>
      </w:r>
      <w:r>
        <w:rPr>
          <w:color w:val="212121"/>
          <w:spacing w:val="-6"/>
        </w:rPr>
        <w:t xml:space="preserve"> </w:t>
      </w:r>
      <w:r>
        <w:rPr>
          <w:color w:val="212121"/>
        </w:rPr>
        <w:t>attraverso</w:t>
      </w:r>
      <w:r>
        <w:rPr>
          <w:color w:val="212121"/>
          <w:spacing w:val="-1"/>
        </w:rPr>
        <w:t xml:space="preserve"> </w:t>
      </w:r>
      <w:r>
        <w:rPr>
          <w:color w:val="212121"/>
        </w:rPr>
        <w:t>un</w:t>
      </w:r>
      <w:r>
        <w:rPr>
          <w:color w:val="212121"/>
          <w:spacing w:val="-1"/>
        </w:rPr>
        <w:t xml:space="preserve"> </w:t>
      </w:r>
      <w:r>
        <w:rPr>
          <w:b/>
          <w:color w:val="212121"/>
        </w:rPr>
        <w:t>form</w:t>
      </w:r>
      <w:r>
        <w:rPr>
          <w:b/>
          <w:color w:val="212121"/>
          <w:spacing w:val="-2"/>
        </w:rPr>
        <w:t xml:space="preserve"> </w:t>
      </w:r>
      <w:r>
        <w:rPr>
          <w:b/>
          <w:color w:val="212121"/>
        </w:rPr>
        <w:t>di</w:t>
      </w:r>
      <w:r>
        <w:rPr>
          <w:b/>
          <w:color w:val="212121"/>
          <w:spacing w:val="-2"/>
        </w:rPr>
        <w:t xml:space="preserve"> </w:t>
      </w:r>
      <w:r>
        <w:rPr>
          <w:b/>
          <w:color w:val="212121"/>
        </w:rPr>
        <w:t>valutazione</w:t>
      </w:r>
      <w:r>
        <w:rPr>
          <w:b/>
          <w:color w:val="212121"/>
          <w:spacing w:val="-1"/>
        </w:rPr>
        <w:t xml:space="preserve"> </w:t>
      </w:r>
      <w:r>
        <w:rPr>
          <w:color w:val="212121"/>
        </w:rPr>
        <w:t>disponibile</w:t>
      </w:r>
      <w:r>
        <w:rPr>
          <w:color w:val="212121"/>
          <w:spacing w:val="-1"/>
        </w:rPr>
        <w:t xml:space="preserve"> </w:t>
      </w:r>
      <w:r>
        <w:rPr>
          <w:color w:val="212121"/>
        </w:rPr>
        <w:t>su</w:t>
      </w:r>
      <w:r>
        <w:rPr>
          <w:color w:val="212121"/>
          <w:spacing w:val="-2"/>
        </w:rPr>
        <w:t xml:space="preserve"> </w:t>
      </w:r>
      <w:r>
        <w:rPr>
          <w:color w:val="212121"/>
        </w:rPr>
        <w:t>Google,</w:t>
      </w:r>
      <w:r>
        <w:rPr>
          <w:color w:val="212121"/>
          <w:spacing w:val="-1"/>
        </w:rPr>
        <w:t xml:space="preserve"> </w:t>
      </w:r>
      <w:r>
        <w:rPr>
          <w:color w:val="212121"/>
        </w:rPr>
        <w:t xml:space="preserve">presente </w:t>
      </w:r>
      <w:r>
        <w:rPr>
          <w:color w:val="212121"/>
          <w:spacing w:val="-4"/>
        </w:rPr>
        <w:t>sia</w:t>
      </w:r>
      <w:r>
        <w:rPr>
          <w:color w:val="212121"/>
        </w:rPr>
        <w:tab/>
      </w:r>
      <w:r>
        <w:rPr>
          <w:color w:val="212121"/>
          <w:spacing w:val="-4"/>
        </w:rPr>
        <w:t>nel</w:t>
      </w:r>
      <w:r>
        <w:rPr>
          <w:color w:val="212121"/>
        </w:rPr>
        <w:tab/>
      </w:r>
      <w:r>
        <w:rPr>
          <w:color w:val="212121"/>
          <w:spacing w:val="-4"/>
        </w:rPr>
        <w:t>self</w:t>
      </w:r>
      <w:r>
        <w:rPr>
          <w:color w:val="212121"/>
        </w:rPr>
        <w:tab/>
      </w:r>
      <w:r>
        <w:rPr>
          <w:color w:val="212121"/>
          <w:spacing w:val="-2"/>
        </w:rPr>
        <w:t>learning</w:t>
      </w:r>
      <w:r>
        <w:rPr>
          <w:color w:val="212121"/>
        </w:rPr>
        <w:tab/>
      </w:r>
      <w:r>
        <w:rPr>
          <w:color w:val="212121"/>
          <w:spacing w:val="-4"/>
        </w:rPr>
        <w:t>(QR)</w:t>
      </w:r>
      <w:r>
        <w:rPr>
          <w:color w:val="212121"/>
        </w:rPr>
        <w:tab/>
      </w:r>
      <w:r>
        <w:rPr>
          <w:color w:val="212121"/>
          <w:spacing w:val="-4"/>
        </w:rPr>
        <w:t>che</w:t>
      </w:r>
      <w:r>
        <w:rPr>
          <w:color w:val="212121"/>
        </w:rPr>
        <w:tab/>
      </w:r>
      <w:r>
        <w:rPr>
          <w:color w:val="212121"/>
          <w:spacing w:val="-2"/>
        </w:rPr>
        <w:t>nell'area</w:t>
      </w:r>
      <w:r>
        <w:rPr>
          <w:color w:val="212121"/>
        </w:rPr>
        <w:tab/>
      </w:r>
      <w:r>
        <w:rPr>
          <w:color w:val="212121"/>
          <w:spacing w:val="-4"/>
        </w:rPr>
        <w:t>form</w:t>
      </w:r>
      <w:r>
        <w:rPr>
          <w:color w:val="212121"/>
        </w:rPr>
        <w:tab/>
      </w:r>
      <w:r>
        <w:rPr>
          <w:color w:val="212121"/>
          <w:spacing w:val="-4"/>
        </w:rPr>
        <w:t>del</w:t>
      </w:r>
      <w:r>
        <w:rPr>
          <w:color w:val="212121"/>
        </w:rPr>
        <w:tab/>
      </w:r>
      <w:r>
        <w:rPr>
          <w:color w:val="212121"/>
          <w:spacing w:val="-4"/>
        </w:rPr>
        <w:t xml:space="preserve">sito </w:t>
      </w:r>
      <w:r>
        <w:rPr>
          <w:color w:val="0000FF"/>
          <w:spacing w:val="-2"/>
          <w:u w:val="single" w:color="0000FF"/>
        </w:rPr>
        <w:t>https://docs.google.com/forms/d/1VKXlBsnJR7sUwPevW7myoQlzSTo4EbNcHLBDRZroE20/edit</w:t>
      </w:r>
    </w:p>
    <w:p w14:paraId="706587B2" w14:textId="77777777" w:rsidR="001F27AB" w:rsidRDefault="001F27AB">
      <w:pPr>
        <w:pStyle w:val="Corpotesto"/>
        <w:spacing w:before="126"/>
        <w:ind w:left="0"/>
      </w:pPr>
    </w:p>
    <w:p w14:paraId="0213A06B" w14:textId="77777777" w:rsidR="001F27AB" w:rsidRDefault="001C0070">
      <w:pPr>
        <w:pStyle w:val="Paragrafoelenco"/>
        <w:numPr>
          <w:ilvl w:val="0"/>
          <w:numId w:val="4"/>
        </w:numPr>
        <w:tabs>
          <w:tab w:val="left" w:pos="339"/>
        </w:tabs>
        <w:spacing w:line="360" w:lineRule="auto"/>
        <w:ind w:firstLine="0"/>
        <w:jc w:val="both"/>
      </w:pPr>
      <w:r>
        <w:t>- In relazione allo svolgimento del tirocinio e periodo di formazione presso diversi settori aziendali, la funzione di tutor aziendale può essere affidata a più di un soggetto, al fine di garantire la massima coerenza con gli obiettivi del Progetto Formativo Individuale.</w:t>
      </w:r>
    </w:p>
    <w:p w14:paraId="45FDD9F3" w14:textId="77777777" w:rsidR="001F27AB" w:rsidRDefault="001C0070">
      <w:pPr>
        <w:pStyle w:val="Paragrafoelenco"/>
        <w:numPr>
          <w:ilvl w:val="0"/>
          <w:numId w:val="4"/>
        </w:numPr>
        <w:tabs>
          <w:tab w:val="left" w:pos="322"/>
        </w:tabs>
        <w:spacing w:line="360" w:lineRule="auto"/>
        <w:ind w:firstLine="0"/>
        <w:jc w:val="both"/>
        <w:rPr>
          <w:i/>
        </w:rPr>
      </w:pPr>
      <w:r>
        <w:t>- Il tutor aziendale si impegna a consultare e ad attenersi a quanto riportato nei documenti e nei materiali multimediali resi disponibili dal DMV, riguardanti il contesto, finalità e metodologie relative alle attività formative</w:t>
      </w:r>
      <w:r>
        <w:rPr>
          <w:spacing w:val="21"/>
        </w:rPr>
        <w:t xml:space="preserve"> </w:t>
      </w:r>
      <w:r>
        <w:t>dei</w:t>
      </w:r>
      <w:r>
        <w:rPr>
          <w:spacing w:val="23"/>
        </w:rPr>
        <w:t xml:space="preserve"> </w:t>
      </w:r>
      <w:r>
        <w:t>Corso</w:t>
      </w:r>
      <w:r>
        <w:rPr>
          <w:spacing w:val="24"/>
        </w:rPr>
        <w:t xml:space="preserve"> </w:t>
      </w:r>
      <w:r>
        <w:t>di</w:t>
      </w:r>
      <w:r>
        <w:rPr>
          <w:spacing w:val="23"/>
        </w:rPr>
        <w:t xml:space="preserve"> </w:t>
      </w:r>
      <w:r>
        <w:t>Studi</w:t>
      </w:r>
      <w:r>
        <w:rPr>
          <w:spacing w:val="24"/>
        </w:rPr>
        <w:t xml:space="preserve"> </w:t>
      </w:r>
      <w:r>
        <w:t>del</w:t>
      </w:r>
      <w:r>
        <w:rPr>
          <w:spacing w:val="23"/>
        </w:rPr>
        <w:t xml:space="preserve"> </w:t>
      </w:r>
      <w:r>
        <w:t>DMV,</w:t>
      </w:r>
      <w:r>
        <w:rPr>
          <w:spacing w:val="24"/>
        </w:rPr>
        <w:t xml:space="preserve"> </w:t>
      </w:r>
      <w:r>
        <w:t>in</w:t>
      </w:r>
      <w:r>
        <w:rPr>
          <w:spacing w:val="23"/>
        </w:rPr>
        <w:t xml:space="preserve"> </w:t>
      </w:r>
      <w:r>
        <w:t>riferimento</w:t>
      </w:r>
      <w:r>
        <w:rPr>
          <w:spacing w:val="24"/>
        </w:rPr>
        <w:t xml:space="preserve"> </w:t>
      </w:r>
      <w:r>
        <w:t>a</w:t>
      </w:r>
      <w:r>
        <w:rPr>
          <w:spacing w:val="23"/>
        </w:rPr>
        <w:t xml:space="preserve"> </w:t>
      </w:r>
      <w:r>
        <w:t>standard</w:t>
      </w:r>
      <w:r>
        <w:rPr>
          <w:spacing w:val="24"/>
        </w:rPr>
        <w:t xml:space="preserve"> </w:t>
      </w:r>
      <w:r>
        <w:t>operativi</w:t>
      </w:r>
      <w:r>
        <w:rPr>
          <w:spacing w:val="23"/>
        </w:rPr>
        <w:t xml:space="preserve"> </w:t>
      </w:r>
      <w:r>
        <w:t>della</w:t>
      </w:r>
      <w:r>
        <w:rPr>
          <w:spacing w:val="24"/>
        </w:rPr>
        <w:t xml:space="preserve"> </w:t>
      </w:r>
      <w:proofErr w:type="spellStart"/>
      <w:r>
        <w:rPr>
          <w:i/>
        </w:rPr>
        <w:t>European</w:t>
      </w:r>
      <w:proofErr w:type="spellEnd"/>
      <w:r>
        <w:rPr>
          <w:i/>
          <w:spacing w:val="23"/>
        </w:rPr>
        <w:t xml:space="preserve"> </w:t>
      </w:r>
      <w:r>
        <w:rPr>
          <w:i/>
        </w:rPr>
        <w:t>Association</w:t>
      </w:r>
      <w:r>
        <w:rPr>
          <w:i/>
          <w:spacing w:val="24"/>
        </w:rPr>
        <w:t xml:space="preserve"> </w:t>
      </w:r>
      <w:r>
        <w:rPr>
          <w:i/>
          <w:spacing w:val="-5"/>
        </w:rPr>
        <w:t>of</w:t>
      </w:r>
    </w:p>
    <w:p w14:paraId="369F1825" w14:textId="77777777" w:rsidR="001F27AB" w:rsidRDefault="001F27AB">
      <w:pPr>
        <w:pStyle w:val="Paragrafoelenco"/>
        <w:spacing w:line="360" w:lineRule="auto"/>
        <w:rPr>
          <w:i/>
        </w:rPr>
        <w:sectPr w:rsidR="001F27AB">
          <w:pgSz w:w="11900" w:h="16820"/>
          <w:pgMar w:top="1060" w:right="992" w:bottom="280" w:left="992" w:header="720" w:footer="720" w:gutter="0"/>
          <w:cols w:space="720"/>
        </w:sectPr>
      </w:pPr>
    </w:p>
    <w:p w14:paraId="106E1E42" w14:textId="77777777" w:rsidR="001F27AB" w:rsidRDefault="001C0070">
      <w:pPr>
        <w:spacing w:before="74" w:line="360" w:lineRule="auto"/>
        <w:ind w:left="144" w:right="130"/>
        <w:jc w:val="both"/>
      </w:pPr>
      <w:r>
        <w:rPr>
          <w:i/>
        </w:rPr>
        <w:t xml:space="preserve">Establishments for </w:t>
      </w:r>
      <w:proofErr w:type="spellStart"/>
      <w:r>
        <w:rPr>
          <w:i/>
        </w:rPr>
        <w:t>Veterinary</w:t>
      </w:r>
      <w:proofErr w:type="spellEnd"/>
      <w:r>
        <w:rPr>
          <w:i/>
        </w:rPr>
        <w:t xml:space="preserve"> </w:t>
      </w:r>
      <w:proofErr w:type="spellStart"/>
      <w:r>
        <w:rPr>
          <w:i/>
        </w:rPr>
        <w:t>Education</w:t>
      </w:r>
      <w:proofErr w:type="spellEnd"/>
      <w:r>
        <w:rPr>
          <w:i/>
        </w:rPr>
        <w:t xml:space="preserve"> </w:t>
      </w:r>
      <w:r>
        <w:t xml:space="preserve">(EAEVE) ed alle </w:t>
      </w:r>
      <w:r>
        <w:rPr>
          <w:i/>
        </w:rPr>
        <w:t xml:space="preserve">Day One Competence </w:t>
      </w:r>
      <w:r>
        <w:t>(D1C) che il tirocinante dovrà acquisire o che possono essere acquisite dallo studente in formazione.</w:t>
      </w:r>
    </w:p>
    <w:p w14:paraId="6B8B8325" w14:textId="77777777" w:rsidR="001F27AB" w:rsidRDefault="001C0070">
      <w:pPr>
        <w:pStyle w:val="Paragrafoelenco"/>
        <w:numPr>
          <w:ilvl w:val="0"/>
          <w:numId w:val="4"/>
        </w:numPr>
        <w:tabs>
          <w:tab w:val="left" w:pos="318"/>
        </w:tabs>
        <w:spacing w:line="360" w:lineRule="auto"/>
        <w:ind w:firstLine="0"/>
        <w:jc w:val="both"/>
      </w:pPr>
      <w:r>
        <w:t>- Il tutor aziendale deve compilare la “scheda di valutazione dell’attività del tirocinante” o, se richiesta, la “scheda di valutazione dell’attività dello studente in formazione”, predisposte dal soggetto promotore, esprimendo il suo giudizio sul periodo di attività svolto, secondo i seguenti gradi: 1 = INSUFFICIENTE; 2 = APPENA</w:t>
      </w:r>
      <w:r>
        <w:rPr>
          <w:spacing w:val="-1"/>
        </w:rPr>
        <w:t xml:space="preserve"> </w:t>
      </w:r>
      <w:r>
        <w:t>SUFFICIENTE; 3 = SUFFICIENTE; 4 = BUONO; 5 = OTTIMO.</w:t>
      </w:r>
    </w:p>
    <w:p w14:paraId="623312FB" w14:textId="77777777" w:rsidR="001F27AB" w:rsidRDefault="001F27AB">
      <w:pPr>
        <w:pStyle w:val="Corpotesto"/>
        <w:spacing w:before="126"/>
        <w:ind w:left="0"/>
      </w:pPr>
    </w:p>
    <w:p w14:paraId="5C6C20CA" w14:textId="77777777" w:rsidR="001F27AB" w:rsidRDefault="001C0070">
      <w:pPr>
        <w:pStyle w:val="Titolo11"/>
        <w:spacing w:line="360" w:lineRule="auto"/>
        <w:ind w:left="3756" w:right="3742" w:firstLine="932"/>
      </w:pPr>
      <w:r>
        <w:t>Art. 5 (Responsabilità</w:t>
      </w:r>
      <w:r>
        <w:rPr>
          <w:spacing w:val="-10"/>
        </w:rPr>
        <w:t xml:space="preserve"> </w:t>
      </w:r>
      <w:r>
        <w:rPr>
          <w:spacing w:val="-2"/>
        </w:rPr>
        <w:t>didattica)</w:t>
      </w:r>
    </w:p>
    <w:p w14:paraId="3B32DE05" w14:textId="77777777" w:rsidR="001F27AB" w:rsidRDefault="001C0070">
      <w:pPr>
        <w:pStyle w:val="Corpotesto"/>
        <w:spacing w:line="360" w:lineRule="auto"/>
        <w:ind w:right="130"/>
        <w:jc w:val="both"/>
      </w:pPr>
      <w:r>
        <w:t xml:space="preserve">La responsabilità didattica dell’attività formativa del tirocinio e del periodo di formazione spetta ai docenti universitari di riferimento, vale a dire al docente referente responsabile dell’area di tirocinio, ai docenti del </w:t>
      </w:r>
      <w:proofErr w:type="spellStart"/>
      <w:r>
        <w:t>CdL</w:t>
      </w:r>
      <w:proofErr w:type="spellEnd"/>
      <w:r>
        <w:t>, ai direttori ed ai docenti delle Scuole di Specializzazione; essi possono comunque avvalersi di specifiche competenze di professionisti che operano presso il soggetto ospitante per lo svolgimento delle attività di cui all’art.1. L'accertamento del profitto è quindi a cura del responsabile didattico dell'attività formativa il quale deve esprimere la valutazione dell'attività formativa pratica dello studente secondo i seguenti giudizi: IDONEO - NON IDONEO.</w:t>
      </w:r>
    </w:p>
    <w:p w14:paraId="297C2A3A" w14:textId="77777777" w:rsidR="001F27AB" w:rsidRDefault="001F27AB">
      <w:pPr>
        <w:pStyle w:val="Corpotesto"/>
        <w:ind w:left="0"/>
      </w:pPr>
    </w:p>
    <w:p w14:paraId="1B6CC6B1" w14:textId="77777777" w:rsidR="001F27AB" w:rsidRDefault="001F27AB">
      <w:pPr>
        <w:pStyle w:val="Corpotesto"/>
        <w:ind w:left="0"/>
      </w:pPr>
    </w:p>
    <w:p w14:paraId="370F430D" w14:textId="77777777" w:rsidR="001F27AB" w:rsidRDefault="001F27AB">
      <w:pPr>
        <w:pStyle w:val="Corpotesto"/>
        <w:ind w:left="0"/>
      </w:pPr>
    </w:p>
    <w:p w14:paraId="5F8C1FE3" w14:textId="77777777" w:rsidR="001F27AB" w:rsidRDefault="001F27AB">
      <w:pPr>
        <w:pStyle w:val="Corpotesto"/>
        <w:spacing w:before="191"/>
        <w:ind w:left="0"/>
      </w:pPr>
    </w:p>
    <w:p w14:paraId="1DB04353" w14:textId="77777777" w:rsidR="001F27AB" w:rsidRDefault="001C0070">
      <w:pPr>
        <w:pStyle w:val="Titolo11"/>
        <w:jc w:val="center"/>
      </w:pPr>
      <w:r>
        <w:t>Art.</w:t>
      </w:r>
      <w:r>
        <w:rPr>
          <w:spacing w:val="-5"/>
        </w:rPr>
        <w:t xml:space="preserve"> </w:t>
      </w:r>
      <w:r>
        <w:rPr>
          <w:spacing w:val="-10"/>
        </w:rPr>
        <w:t>6</w:t>
      </w:r>
    </w:p>
    <w:p w14:paraId="0E13844C" w14:textId="77777777" w:rsidR="001F27AB" w:rsidRDefault="001C0070">
      <w:pPr>
        <w:spacing w:before="127"/>
        <w:ind w:left="12"/>
        <w:jc w:val="center"/>
        <w:rPr>
          <w:b/>
        </w:rPr>
      </w:pPr>
      <w:r>
        <w:rPr>
          <w:b/>
        </w:rPr>
        <w:t>(Diritti</w:t>
      </w:r>
      <w:r>
        <w:rPr>
          <w:b/>
          <w:spacing w:val="-7"/>
        </w:rPr>
        <w:t xml:space="preserve"> </w:t>
      </w:r>
      <w:r>
        <w:rPr>
          <w:b/>
        </w:rPr>
        <w:t>e</w:t>
      </w:r>
      <w:r>
        <w:rPr>
          <w:b/>
          <w:spacing w:val="-4"/>
        </w:rPr>
        <w:t xml:space="preserve"> </w:t>
      </w:r>
      <w:r>
        <w:rPr>
          <w:b/>
        </w:rPr>
        <w:t>obblighi</w:t>
      </w:r>
      <w:r>
        <w:rPr>
          <w:b/>
          <w:spacing w:val="-4"/>
        </w:rPr>
        <w:t xml:space="preserve"> </w:t>
      </w:r>
      <w:r>
        <w:rPr>
          <w:b/>
        </w:rPr>
        <w:t>del</w:t>
      </w:r>
      <w:r>
        <w:rPr>
          <w:b/>
          <w:spacing w:val="-4"/>
        </w:rPr>
        <w:t xml:space="preserve"> </w:t>
      </w:r>
      <w:r>
        <w:rPr>
          <w:b/>
        </w:rPr>
        <w:t>tirocinante</w:t>
      </w:r>
      <w:r>
        <w:rPr>
          <w:b/>
          <w:spacing w:val="-5"/>
        </w:rPr>
        <w:t xml:space="preserve"> </w:t>
      </w:r>
      <w:r>
        <w:rPr>
          <w:b/>
        </w:rPr>
        <w:t>o</w:t>
      </w:r>
      <w:r>
        <w:rPr>
          <w:b/>
          <w:spacing w:val="-4"/>
        </w:rPr>
        <w:t xml:space="preserve"> </w:t>
      </w:r>
      <w:r>
        <w:rPr>
          <w:b/>
        </w:rPr>
        <w:t>dello</w:t>
      </w:r>
      <w:r>
        <w:rPr>
          <w:b/>
          <w:spacing w:val="-5"/>
        </w:rPr>
        <w:t xml:space="preserve"> </w:t>
      </w:r>
      <w:r>
        <w:rPr>
          <w:b/>
        </w:rPr>
        <w:t>studente</w:t>
      </w:r>
      <w:r>
        <w:rPr>
          <w:b/>
          <w:spacing w:val="-4"/>
        </w:rPr>
        <w:t xml:space="preserve"> </w:t>
      </w:r>
      <w:r>
        <w:rPr>
          <w:b/>
        </w:rPr>
        <w:t>in</w:t>
      </w:r>
      <w:r>
        <w:rPr>
          <w:b/>
          <w:spacing w:val="-4"/>
        </w:rPr>
        <w:t xml:space="preserve"> </w:t>
      </w:r>
      <w:r>
        <w:rPr>
          <w:b/>
          <w:spacing w:val="-2"/>
        </w:rPr>
        <w:t>formazione)</w:t>
      </w:r>
    </w:p>
    <w:p w14:paraId="1DC7137B" w14:textId="77777777" w:rsidR="001F27AB" w:rsidRDefault="001C0070">
      <w:pPr>
        <w:pStyle w:val="Corpotesto"/>
        <w:spacing w:before="126"/>
        <w:jc w:val="both"/>
      </w:pPr>
      <w:r>
        <w:t>Durante</w:t>
      </w:r>
      <w:r>
        <w:rPr>
          <w:spacing w:val="-6"/>
        </w:rPr>
        <w:t xml:space="preserve"> </w:t>
      </w:r>
      <w:r>
        <w:t>lo</w:t>
      </w:r>
      <w:r>
        <w:rPr>
          <w:spacing w:val="-4"/>
        </w:rPr>
        <w:t xml:space="preserve"> </w:t>
      </w:r>
      <w:r>
        <w:t>svolgimento</w:t>
      </w:r>
      <w:r>
        <w:rPr>
          <w:spacing w:val="-3"/>
        </w:rPr>
        <w:t xml:space="preserve"> </w:t>
      </w:r>
      <w:r>
        <w:t>del</w:t>
      </w:r>
      <w:r>
        <w:rPr>
          <w:spacing w:val="-4"/>
        </w:rPr>
        <w:t xml:space="preserve"> </w:t>
      </w:r>
      <w:r>
        <w:t>tirocinio</w:t>
      </w:r>
      <w:r>
        <w:rPr>
          <w:spacing w:val="-3"/>
        </w:rPr>
        <w:t xml:space="preserve"> </w:t>
      </w:r>
      <w:r>
        <w:t>il</w:t>
      </w:r>
      <w:r>
        <w:rPr>
          <w:spacing w:val="-4"/>
        </w:rPr>
        <w:t xml:space="preserve"> </w:t>
      </w:r>
      <w:r>
        <w:t>tirocinante,</w:t>
      </w:r>
      <w:r>
        <w:rPr>
          <w:spacing w:val="-4"/>
        </w:rPr>
        <w:t xml:space="preserve"> </w:t>
      </w:r>
      <w:r>
        <w:t>o</w:t>
      </w:r>
      <w:r>
        <w:rPr>
          <w:spacing w:val="-3"/>
        </w:rPr>
        <w:t xml:space="preserve"> </w:t>
      </w:r>
      <w:r>
        <w:t>nel</w:t>
      </w:r>
      <w:r>
        <w:rPr>
          <w:spacing w:val="-4"/>
        </w:rPr>
        <w:t xml:space="preserve"> </w:t>
      </w:r>
      <w:r>
        <w:t>caso</w:t>
      </w:r>
      <w:r>
        <w:rPr>
          <w:spacing w:val="-3"/>
        </w:rPr>
        <w:t xml:space="preserve"> </w:t>
      </w:r>
      <w:r>
        <w:t>del</w:t>
      </w:r>
      <w:r>
        <w:rPr>
          <w:spacing w:val="-4"/>
        </w:rPr>
        <w:t xml:space="preserve"> </w:t>
      </w:r>
      <w:r>
        <w:t>periodo</w:t>
      </w:r>
      <w:r>
        <w:rPr>
          <w:spacing w:val="-4"/>
        </w:rPr>
        <w:t xml:space="preserve"> </w:t>
      </w:r>
      <w:r>
        <w:t>di</w:t>
      </w:r>
      <w:r>
        <w:rPr>
          <w:spacing w:val="-3"/>
        </w:rPr>
        <w:t xml:space="preserve"> </w:t>
      </w:r>
      <w:r>
        <w:t>formazione,</w:t>
      </w:r>
      <w:r>
        <w:rPr>
          <w:spacing w:val="-4"/>
        </w:rPr>
        <w:t xml:space="preserve"> </w:t>
      </w:r>
      <w:r>
        <w:t>lo</w:t>
      </w:r>
      <w:r>
        <w:rPr>
          <w:spacing w:val="-3"/>
        </w:rPr>
        <w:t xml:space="preserve"> </w:t>
      </w:r>
      <w:r>
        <w:rPr>
          <w:spacing w:val="-2"/>
        </w:rPr>
        <w:t>studente:</w:t>
      </w:r>
    </w:p>
    <w:p w14:paraId="79430E2D" w14:textId="77777777" w:rsidR="001F27AB" w:rsidRDefault="001C0070">
      <w:pPr>
        <w:pStyle w:val="Paragrafoelenco"/>
        <w:numPr>
          <w:ilvl w:val="1"/>
          <w:numId w:val="4"/>
        </w:numPr>
        <w:tabs>
          <w:tab w:val="left" w:pos="373"/>
        </w:tabs>
        <w:spacing w:before="127" w:line="360" w:lineRule="auto"/>
        <w:ind w:firstLine="0"/>
        <w:jc w:val="both"/>
      </w:pPr>
      <w:r>
        <w:t>è tenuto a svolgere le attività previste dal progetto formativo, osservando gli orari concordati e rispettando l'ambiente di lavoro e le esigenze di coordinamento dell'attività di tirocinio, o periodo di formazione, con le attività del soggetto ospitante;</w:t>
      </w:r>
    </w:p>
    <w:p w14:paraId="1C83D2E7" w14:textId="77777777" w:rsidR="001F27AB" w:rsidRDefault="001C0070">
      <w:pPr>
        <w:pStyle w:val="Paragrafoelenco"/>
        <w:numPr>
          <w:ilvl w:val="1"/>
          <w:numId w:val="4"/>
        </w:numPr>
        <w:tabs>
          <w:tab w:val="left" w:pos="416"/>
        </w:tabs>
        <w:spacing w:line="360" w:lineRule="auto"/>
        <w:ind w:firstLine="0"/>
        <w:jc w:val="both"/>
      </w:pPr>
      <w:r>
        <w:t>deve rispettare le norme in materia di igiene, salute e sicurezza sui luoghi di lavoro e, in particolare, l'articolazione oraria, i contenuti e l'effettiva frequenza alle attività formative erogate ai sensi del Decreto Legislativo 81/08;</w:t>
      </w:r>
    </w:p>
    <w:p w14:paraId="083EB9D1" w14:textId="77777777" w:rsidR="001F27AB" w:rsidRDefault="001C0070">
      <w:pPr>
        <w:pStyle w:val="Paragrafoelenco"/>
        <w:numPr>
          <w:ilvl w:val="1"/>
          <w:numId w:val="4"/>
        </w:numPr>
        <w:tabs>
          <w:tab w:val="left" w:pos="400"/>
        </w:tabs>
        <w:spacing w:line="360" w:lineRule="auto"/>
        <w:ind w:firstLine="0"/>
        <w:jc w:val="both"/>
      </w:pPr>
      <w:r>
        <w:t>deve ottemperare agli obblighi di riservatezza per quanto attiene ai dati, informazioni e conoscenze in merito ai procedimenti amministrativi e ai processi organizzativi acquisiti durante lo svolgimento del tirocinio o del periodo di formazione; tale obbligo è esteso anche all’acquisizione di immagini, registrazioni</w:t>
      </w:r>
      <w:r>
        <w:rPr>
          <w:spacing w:val="40"/>
        </w:rPr>
        <w:t xml:space="preserve"> </w:t>
      </w:r>
      <w:r>
        <w:t>e qualunque altra forma di documentazione, che potranno essere acquisite solo previa esplicita</w:t>
      </w:r>
      <w:r>
        <w:rPr>
          <w:spacing w:val="40"/>
        </w:rPr>
        <w:t xml:space="preserve"> </w:t>
      </w:r>
      <w:r>
        <w:t>autorizzazione del tutor aziendale;</w:t>
      </w:r>
    </w:p>
    <w:p w14:paraId="696B4EDB" w14:textId="77777777" w:rsidR="001F27AB" w:rsidRDefault="001C0070">
      <w:pPr>
        <w:pStyle w:val="Paragrafoelenco"/>
        <w:numPr>
          <w:ilvl w:val="1"/>
          <w:numId w:val="4"/>
        </w:numPr>
        <w:tabs>
          <w:tab w:val="left" w:pos="415"/>
        </w:tabs>
        <w:spacing w:line="360" w:lineRule="auto"/>
        <w:ind w:firstLine="0"/>
        <w:jc w:val="both"/>
      </w:pPr>
      <w:r>
        <w:t>ha la possibilità di interrompere il tirocinio o il periodo di formazione in qualsiasi momento dandone comunicazione al soggetto promotore ed al soggetto ospitante.</w:t>
      </w:r>
    </w:p>
    <w:p w14:paraId="54BD0FC8" w14:textId="77777777" w:rsidR="001F27AB" w:rsidRDefault="001C0070">
      <w:pPr>
        <w:pStyle w:val="Paragrafoelenco"/>
        <w:numPr>
          <w:ilvl w:val="1"/>
          <w:numId w:val="4"/>
        </w:numPr>
        <w:tabs>
          <w:tab w:val="left" w:pos="373"/>
        </w:tabs>
        <w:spacing w:line="360" w:lineRule="auto"/>
        <w:ind w:firstLine="0"/>
        <w:jc w:val="both"/>
      </w:pPr>
      <w:r>
        <w:t>deve compilare la “scheda di valutazione del tirocinio da parte del tirocinante” o la “scheda di valutazione dell’attività dello studente in formazione”, predisposta dal soggetto promotore, esprimendo il suo giudizio sull’offerta</w:t>
      </w:r>
      <w:r>
        <w:rPr>
          <w:spacing w:val="13"/>
        </w:rPr>
        <w:t xml:space="preserve"> </w:t>
      </w:r>
      <w:r>
        <w:t>formativa,</w:t>
      </w:r>
      <w:r>
        <w:rPr>
          <w:spacing w:val="15"/>
        </w:rPr>
        <w:t xml:space="preserve"> </w:t>
      </w:r>
      <w:r>
        <w:t>secondo</w:t>
      </w:r>
      <w:r>
        <w:rPr>
          <w:spacing w:val="15"/>
        </w:rPr>
        <w:t xml:space="preserve"> </w:t>
      </w:r>
      <w:r>
        <w:t>i</w:t>
      </w:r>
      <w:r>
        <w:rPr>
          <w:spacing w:val="15"/>
        </w:rPr>
        <w:t xml:space="preserve"> </w:t>
      </w:r>
      <w:r>
        <w:t>seguenti</w:t>
      </w:r>
      <w:r>
        <w:rPr>
          <w:spacing w:val="15"/>
        </w:rPr>
        <w:t xml:space="preserve"> </w:t>
      </w:r>
      <w:r>
        <w:t>gradi:</w:t>
      </w:r>
      <w:r>
        <w:rPr>
          <w:spacing w:val="15"/>
        </w:rPr>
        <w:t xml:space="preserve"> </w:t>
      </w:r>
      <w:r>
        <w:t>1</w:t>
      </w:r>
      <w:r>
        <w:rPr>
          <w:spacing w:val="15"/>
        </w:rPr>
        <w:t xml:space="preserve"> </w:t>
      </w:r>
      <w:r>
        <w:t>=</w:t>
      </w:r>
      <w:r>
        <w:rPr>
          <w:spacing w:val="15"/>
        </w:rPr>
        <w:t xml:space="preserve"> </w:t>
      </w:r>
      <w:r>
        <w:t>INSUFFICIENTE;</w:t>
      </w:r>
      <w:r>
        <w:rPr>
          <w:spacing w:val="15"/>
        </w:rPr>
        <w:t xml:space="preserve"> </w:t>
      </w:r>
      <w:r>
        <w:t>2</w:t>
      </w:r>
      <w:r>
        <w:rPr>
          <w:spacing w:val="15"/>
        </w:rPr>
        <w:t xml:space="preserve"> </w:t>
      </w:r>
      <w:r>
        <w:t>=</w:t>
      </w:r>
      <w:r>
        <w:rPr>
          <w:spacing w:val="15"/>
        </w:rPr>
        <w:t xml:space="preserve"> </w:t>
      </w:r>
      <w:r>
        <w:t>APPENA</w:t>
      </w:r>
      <w:r>
        <w:rPr>
          <w:spacing w:val="3"/>
        </w:rPr>
        <w:t xml:space="preserve"> </w:t>
      </w:r>
      <w:r>
        <w:t>SUFFICIENTE;</w:t>
      </w:r>
      <w:r>
        <w:rPr>
          <w:spacing w:val="15"/>
        </w:rPr>
        <w:t xml:space="preserve"> </w:t>
      </w:r>
      <w:r>
        <w:t>3</w:t>
      </w:r>
      <w:r>
        <w:rPr>
          <w:spacing w:val="16"/>
        </w:rPr>
        <w:t xml:space="preserve"> </w:t>
      </w:r>
      <w:r>
        <w:rPr>
          <w:spacing w:val="-10"/>
        </w:rPr>
        <w:t>=</w:t>
      </w:r>
    </w:p>
    <w:p w14:paraId="74135EE5" w14:textId="77777777" w:rsidR="001F27AB" w:rsidRDefault="001F27AB">
      <w:pPr>
        <w:pStyle w:val="Paragrafoelenco"/>
        <w:spacing w:line="360" w:lineRule="auto"/>
        <w:sectPr w:rsidR="001F27AB">
          <w:pgSz w:w="11900" w:h="16820"/>
          <w:pgMar w:top="1060" w:right="992" w:bottom="280" w:left="992" w:header="720" w:footer="720" w:gutter="0"/>
          <w:cols w:space="720"/>
        </w:sectPr>
      </w:pPr>
    </w:p>
    <w:p w14:paraId="262C5EF8" w14:textId="77777777" w:rsidR="001F27AB" w:rsidRDefault="001C0070">
      <w:pPr>
        <w:pStyle w:val="Corpotesto"/>
        <w:spacing w:before="74"/>
        <w:jc w:val="both"/>
      </w:pPr>
      <w:r>
        <w:t>SUFFICIENTE;</w:t>
      </w:r>
      <w:r>
        <w:rPr>
          <w:spacing w:val="-4"/>
        </w:rPr>
        <w:t xml:space="preserve"> </w:t>
      </w:r>
      <w:r>
        <w:t>4</w:t>
      </w:r>
      <w:r>
        <w:rPr>
          <w:spacing w:val="-4"/>
        </w:rPr>
        <w:t xml:space="preserve"> </w:t>
      </w:r>
      <w:r>
        <w:t>=</w:t>
      </w:r>
      <w:r>
        <w:rPr>
          <w:spacing w:val="-3"/>
        </w:rPr>
        <w:t xml:space="preserve"> </w:t>
      </w:r>
      <w:r>
        <w:t>BUONO;</w:t>
      </w:r>
      <w:r>
        <w:rPr>
          <w:spacing w:val="-4"/>
        </w:rPr>
        <w:t xml:space="preserve"> </w:t>
      </w:r>
      <w:r>
        <w:t>5</w:t>
      </w:r>
      <w:r>
        <w:rPr>
          <w:spacing w:val="-4"/>
        </w:rPr>
        <w:t xml:space="preserve"> </w:t>
      </w:r>
      <w:r>
        <w:t>=</w:t>
      </w:r>
      <w:r>
        <w:rPr>
          <w:spacing w:val="-3"/>
        </w:rPr>
        <w:t xml:space="preserve"> </w:t>
      </w:r>
      <w:r>
        <w:rPr>
          <w:spacing w:val="-2"/>
        </w:rPr>
        <w:t>OTTIMO.</w:t>
      </w:r>
    </w:p>
    <w:p w14:paraId="0F44199A" w14:textId="77777777" w:rsidR="001F27AB" w:rsidRDefault="001F27AB">
      <w:pPr>
        <w:pStyle w:val="Corpotesto"/>
        <w:ind w:left="0"/>
      </w:pPr>
    </w:p>
    <w:p w14:paraId="4296E3B0" w14:textId="77777777" w:rsidR="001F27AB" w:rsidRDefault="001F27AB">
      <w:pPr>
        <w:pStyle w:val="Corpotesto"/>
        <w:ind w:left="0"/>
      </w:pPr>
    </w:p>
    <w:p w14:paraId="31A9C05D" w14:textId="77777777" w:rsidR="001F27AB" w:rsidRDefault="001C0070">
      <w:pPr>
        <w:pStyle w:val="Titolo11"/>
        <w:spacing w:line="360" w:lineRule="auto"/>
        <w:ind w:left="3956" w:right="3942" w:firstLine="732"/>
      </w:pPr>
      <w:r>
        <w:t>Art. 7 (Soggetto</w:t>
      </w:r>
      <w:r>
        <w:rPr>
          <w:spacing w:val="-6"/>
        </w:rPr>
        <w:t xml:space="preserve"> </w:t>
      </w:r>
      <w:r>
        <w:rPr>
          <w:spacing w:val="-2"/>
        </w:rPr>
        <w:t>Promotore)</w:t>
      </w:r>
    </w:p>
    <w:p w14:paraId="58457910" w14:textId="77777777" w:rsidR="001F27AB" w:rsidRDefault="001C0070">
      <w:pPr>
        <w:pStyle w:val="Corpotesto"/>
        <w:jc w:val="both"/>
      </w:pPr>
      <w:r>
        <w:t>Il</w:t>
      </w:r>
      <w:r>
        <w:rPr>
          <w:spacing w:val="-9"/>
        </w:rPr>
        <w:t xml:space="preserve"> </w:t>
      </w:r>
      <w:r>
        <w:t>Dipartimento</w:t>
      </w:r>
      <w:r>
        <w:rPr>
          <w:spacing w:val="-8"/>
        </w:rPr>
        <w:t xml:space="preserve"> </w:t>
      </w:r>
      <w:r>
        <w:t>di</w:t>
      </w:r>
      <w:r>
        <w:rPr>
          <w:spacing w:val="-8"/>
        </w:rPr>
        <w:t xml:space="preserve"> </w:t>
      </w:r>
      <w:r>
        <w:t>Medicina</w:t>
      </w:r>
      <w:r>
        <w:rPr>
          <w:spacing w:val="-12"/>
        </w:rPr>
        <w:t xml:space="preserve"> </w:t>
      </w:r>
      <w:r>
        <w:t>Veterinaria</w:t>
      </w:r>
      <w:r>
        <w:rPr>
          <w:spacing w:val="-8"/>
        </w:rPr>
        <w:t xml:space="preserve"> </w:t>
      </w:r>
      <w:r>
        <w:t>si</w:t>
      </w:r>
      <w:r>
        <w:rPr>
          <w:spacing w:val="-8"/>
        </w:rPr>
        <w:t xml:space="preserve"> </w:t>
      </w:r>
      <w:r>
        <w:t>impegna</w:t>
      </w:r>
      <w:r>
        <w:rPr>
          <w:spacing w:val="-8"/>
        </w:rPr>
        <w:t xml:space="preserve"> </w:t>
      </w:r>
      <w:r>
        <w:rPr>
          <w:spacing w:val="-5"/>
        </w:rPr>
        <w:t>a:</w:t>
      </w:r>
    </w:p>
    <w:p w14:paraId="7C424D60" w14:textId="77777777" w:rsidR="001F27AB" w:rsidRDefault="001C0070">
      <w:pPr>
        <w:pStyle w:val="Paragrafoelenco"/>
        <w:numPr>
          <w:ilvl w:val="0"/>
          <w:numId w:val="3"/>
        </w:numPr>
        <w:tabs>
          <w:tab w:val="left" w:pos="373"/>
        </w:tabs>
        <w:spacing w:before="126" w:line="360" w:lineRule="auto"/>
        <w:ind w:right="129" w:firstLine="0"/>
        <w:jc w:val="both"/>
      </w:pPr>
      <w:r>
        <w:t>garantire che il tirocinante usufruisca di un'assicurazione che copra tutti i rischi che possono derivargli dal partecipare all'attività del Soggetto Ospitante, ossia assicurazione per infortuni e RCT/RCO. Le coperture assicurative riguardano anche le attività eventualmente svolte dal tirocinante o dello studente in formazione</w:t>
      </w:r>
      <w:r>
        <w:rPr>
          <w:spacing w:val="40"/>
        </w:rPr>
        <w:t xml:space="preserve"> </w:t>
      </w:r>
      <w:r>
        <w:t>al di fuori della sede operativa del soggetto ospitante e rientranti nel progetto formativo, anche al di fuori dell'orario ufficiale delle attività didattiche. Gli estremi identificativi delle assicurazioni predette sono</w:t>
      </w:r>
      <w:r>
        <w:rPr>
          <w:spacing w:val="40"/>
        </w:rPr>
        <w:t xml:space="preserve"> </w:t>
      </w:r>
      <w:r>
        <w:t>indicati nel Progetto Formativo Individuale;</w:t>
      </w:r>
    </w:p>
    <w:p w14:paraId="169F51AA" w14:textId="77777777" w:rsidR="001F27AB" w:rsidRDefault="001C0070">
      <w:pPr>
        <w:pStyle w:val="Paragrafoelenco"/>
        <w:numPr>
          <w:ilvl w:val="0"/>
          <w:numId w:val="3"/>
        </w:numPr>
        <w:tabs>
          <w:tab w:val="left" w:pos="414"/>
        </w:tabs>
        <w:spacing w:line="360" w:lineRule="auto"/>
        <w:ind w:firstLine="0"/>
        <w:jc w:val="both"/>
      </w:pPr>
      <w:r>
        <w:t>le polizze di assicurazione infortuni e per responsabilità civile terzi del tirocinante e dello studente in formazione sono stipulate dall’Università degli Studi di Sassari;</w:t>
      </w:r>
    </w:p>
    <w:p w14:paraId="790CAEE9" w14:textId="77777777" w:rsidR="001F27AB" w:rsidRDefault="001C0070">
      <w:pPr>
        <w:pStyle w:val="Paragrafoelenco"/>
        <w:numPr>
          <w:ilvl w:val="0"/>
          <w:numId w:val="3"/>
        </w:numPr>
        <w:tabs>
          <w:tab w:val="left" w:pos="405"/>
        </w:tabs>
        <w:spacing w:line="360" w:lineRule="auto"/>
        <w:ind w:firstLine="0"/>
        <w:jc w:val="both"/>
      </w:pPr>
      <w:r>
        <w:t>garantire che il tirocinante, o lo studente in formazione, sia consapevole dei contenuti e finalità della presente convenzione, nonché che abbia una</w:t>
      </w:r>
      <w:r>
        <w:rPr>
          <w:spacing w:val="-1"/>
        </w:rPr>
        <w:t xml:space="preserve"> </w:t>
      </w:r>
      <w:r>
        <w:t>adeguata formazione rispetto alla sicurezza</w:t>
      </w:r>
      <w:r>
        <w:rPr>
          <w:spacing w:val="-1"/>
        </w:rPr>
        <w:t xml:space="preserve"> </w:t>
      </w:r>
      <w:r>
        <w:t>nei luoghi di lavoro.</w:t>
      </w:r>
    </w:p>
    <w:p w14:paraId="769F1DC6" w14:textId="77777777" w:rsidR="001F27AB" w:rsidRDefault="001F27AB">
      <w:pPr>
        <w:pStyle w:val="Corpotesto"/>
        <w:ind w:left="0"/>
      </w:pPr>
    </w:p>
    <w:p w14:paraId="51461BF5" w14:textId="77777777" w:rsidR="001F27AB" w:rsidRDefault="001F27AB">
      <w:pPr>
        <w:pStyle w:val="Corpotesto"/>
        <w:ind w:left="0"/>
      </w:pPr>
    </w:p>
    <w:p w14:paraId="09AB568E" w14:textId="77777777" w:rsidR="001F27AB" w:rsidRDefault="001F27AB">
      <w:pPr>
        <w:pStyle w:val="Corpotesto"/>
        <w:ind w:left="0"/>
      </w:pPr>
    </w:p>
    <w:p w14:paraId="0D24432E" w14:textId="77777777" w:rsidR="001F27AB" w:rsidRDefault="001C0070">
      <w:pPr>
        <w:pStyle w:val="Titolo11"/>
        <w:spacing w:before="1" w:line="360" w:lineRule="auto"/>
        <w:ind w:left="4001" w:right="3984" w:firstLine="687"/>
        <w:jc w:val="left"/>
      </w:pPr>
      <w:r>
        <w:t>Art. 8 (Soggetto</w:t>
      </w:r>
      <w:r>
        <w:rPr>
          <w:spacing w:val="-14"/>
        </w:rPr>
        <w:t xml:space="preserve"> </w:t>
      </w:r>
      <w:r>
        <w:t>Ospitante)</w:t>
      </w:r>
    </w:p>
    <w:p w14:paraId="4331FB07" w14:textId="77777777" w:rsidR="001F27AB" w:rsidRDefault="001C0070">
      <w:pPr>
        <w:pStyle w:val="Corpotesto"/>
      </w:pPr>
      <w:r>
        <w:t>Il</w:t>
      </w:r>
      <w:r>
        <w:rPr>
          <w:spacing w:val="-4"/>
        </w:rPr>
        <w:t xml:space="preserve"> </w:t>
      </w:r>
      <w:r>
        <w:t>Soggetto</w:t>
      </w:r>
      <w:r>
        <w:rPr>
          <w:spacing w:val="-4"/>
        </w:rPr>
        <w:t xml:space="preserve"> </w:t>
      </w:r>
      <w:r>
        <w:t>Ospitante</w:t>
      </w:r>
      <w:r>
        <w:rPr>
          <w:spacing w:val="-4"/>
        </w:rPr>
        <w:t xml:space="preserve"> </w:t>
      </w:r>
      <w:r>
        <w:t>si</w:t>
      </w:r>
      <w:r>
        <w:rPr>
          <w:spacing w:val="-4"/>
        </w:rPr>
        <w:t xml:space="preserve"> </w:t>
      </w:r>
      <w:r>
        <w:t>impegna</w:t>
      </w:r>
      <w:r>
        <w:rPr>
          <w:spacing w:val="-4"/>
        </w:rPr>
        <w:t xml:space="preserve"> </w:t>
      </w:r>
      <w:r>
        <w:rPr>
          <w:spacing w:val="-5"/>
        </w:rPr>
        <w:t>a:</w:t>
      </w:r>
    </w:p>
    <w:p w14:paraId="6F7801AC" w14:textId="77777777" w:rsidR="001F27AB" w:rsidRDefault="001C0070">
      <w:pPr>
        <w:pStyle w:val="Paragrafoelenco"/>
        <w:numPr>
          <w:ilvl w:val="0"/>
          <w:numId w:val="2"/>
        </w:numPr>
        <w:tabs>
          <w:tab w:val="left" w:pos="369"/>
        </w:tabs>
        <w:spacing w:before="126"/>
        <w:ind w:left="369" w:right="0" w:hanging="225"/>
      </w:pPr>
      <w:r>
        <w:t>garantire</w:t>
      </w:r>
      <w:r>
        <w:rPr>
          <w:spacing w:val="-8"/>
        </w:rPr>
        <w:t xml:space="preserve"> </w:t>
      </w:r>
      <w:r>
        <w:t>l'esattezza</w:t>
      </w:r>
      <w:r>
        <w:rPr>
          <w:spacing w:val="-5"/>
        </w:rPr>
        <w:t xml:space="preserve"> </w:t>
      </w:r>
      <w:r>
        <w:t>delle</w:t>
      </w:r>
      <w:r>
        <w:rPr>
          <w:spacing w:val="-5"/>
        </w:rPr>
        <w:t xml:space="preserve"> </w:t>
      </w:r>
      <w:r>
        <w:t>proprie</w:t>
      </w:r>
      <w:r>
        <w:rPr>
          <w:spacing w:val="-5"/>
        </w:rPr>
        <w:t xml:space="preserve"> </w:t>
      </w:r>
      <w:r>
        <w:t>informazioni</w:t>
      </w:r>
      <w:r>
        <w:rPr>
          <w:spacing w:val="-6"/>
        </w:rPr>
        <w:t xml:space="preserve"> </w:t>
      </w:r>
      <w:r>
        <w:t>inserite</w:t>
      </w:r>
      <w:r>
        <w:rPr>
          <w:spacing w:val="-5"/>
        </w:rPr>
        <w:t xml:space="preserve"> </w:t>
      </w:r>
      <w:r>
        <w:t>nel</w:t>
      </w:r>
      <w:r>
        <w:rPr>
          <w:spacing w:val="-5"/>
        </w:rPr>
        <w:t xml:space="preserve"> </w:t>
      </w:r>
      <w:r>
        <w:t>Progetto</w:t>
      </w:r>
      <w:r>
        <w:rPr>
          <w:spacing w:val="-5"/>
        </w:rPr>
        <w:t xml:space="preserve"> </w:t>
      </w:r>
      <w:r>
        <w:t>Formativo</w:t>
      </w:r>
      <w:r>
        <w:rPr>
          <w:spacing w:val="-5"/>
        </w:rPr>
        <w:t xml:space="preserve"> </w:t>
      </w:r>
      <w:r>
        <w:rPr>
          <w:spacing w:val="-2"/>
        </w:rPr>
        <w:t>Individuale;</w:t>
      </w:r>
    </w:p>
    <w:p w14:paraId="69E52449" w14:textId="77777777" w:rsidR="001F27AB" w:rsidRDefault="001C0070">
      <w:pPr>
        <w:pStyle w:val="Paragrafoelenco"/>
        <w:numPr>
          <w:ilvl w:val="0"/>
          <w:numId w:val="2"/>
        </w:numPr>
        <w:tabs>
          <w:tab w:val="left" w:pos="418"/>
        </w:tabs>
        <w:spacing w:before="127" w:line="360" w:lineRule="auto"/>
        <w:ind w:left="144" w:firstLine="0"/>
      </w:pPr>
      <w:r>
        <w:t>rispettare</w:t>
      </w:r>
      <w:r>
        <w:rPr>
          <w:spacing w:val="34"/>
        </w:rPr>
        <w:t xml:space="preserve"> </w:t>
      </w:r>
      <w:r>
        <w:t>e</w:t>
      </w:r>
      <w:r>
        <w:rPr>
          <w:spacing w:val="34"/>
        </w:rPr>
        <w:t xml:space="preserve"> </w:t>
      </w:r>
      <w:r>
        <w:t>far</w:t>
      </w:r>
      <w:r>
        <w:rPr>
          <w:spacing w:val="34"/>
        </w:rPr>
        <w:t xml:space="preserve"> </w:t>
      </w:r>
      <w:r>
        <w:t>rispettare</w:t>
      </w:r>
      <w:r>
        <w:rPr>
          <w:spacing w:val="34"/>
        </w:rPr>
        <w:t xml:space="preserve"> </w:t>
      </w:r>
      <w:r>
        <w:t>il</w:t>
      </w:r>
      <w:r>
        <w:rPr>
          <w:spacing w:val="34"/>
        </w:rPr>
        <w:t xml:space="preserve"> </w:t>
      </w:r>
      <w:r>
        <w:t>Progetto</w:t>
      </w:r>
      <w:r>
        <w:rPr>
          <w:spacing w:val="33"/>
        </w:rPr>
        <w:t xml:space="preserve"> </w:t>
      </w:r>
      <w:r>
        <w:t>Formativo</w:t>
      </w:r>
      <w:r>
        <w:rPr>
          <w:spacing w:val="34"/>
        </w:rPr>
        <w:t xml:space="preserve"> </w:t>
      </w:r>
      <w:r>
        <w:t>Individuale,</w:t>
      </w:r>
      <w:r>
        <w:rPr>
          <w:spacing w:val="34"/>
        </w:rPr>
        <w:t xml:space="preserve"> </w:t>
      </w:r>
      <w:r>
        <w:t>concordato</w:t>
      </w:r>
      <w:r>
        <w:rPr>
          <w:spacing w:val="34"/>
        </w:rPr>
        <w:t xml:space="preserve"> </w:t>
      </w:r>
      <w:r>
        <w:t>in</w:t>
      </w:r>
      <w:r>
        <w:rPr>
          <w:spacing w:val="33"/>
        </w:rPr>
        <w:t xml:space="preserve"> </w:t>
      </w:r>
      <w:r>
        <w:t>tutti</w:t>
      </w:r>
      <w:r>
        <w:rPr>
          <w:spacing w:val="34"/>
        </w:rPr>
        <w:t xml:space="preserve"> </w:t>
      </w:r>
      <w:r>
        <w:t>i</w:t>
      </w:r>
      <w:r>
        <w:rPr>
          <w:spacing w:val="34"/>
        </w:rPr>
        <w:t xml:space="preserve"> </w:t>
      </w:r>
      <w:r>
        <w:t>suoi</w:t>
      </w:r>
      <w:r>
        <w:rPr>
          <w:spacing w:val="34"/>
        </w:rPr>
        <w:t xml:space="preserve"> </w:t>
      </w:r>
      <w:r>
        <w:t>aspetti</w:t>
      </w:r>
      <w:r>
        <w:rPr>
          <w:spacing w:val="34"/>
        </w:rPr>
        <w:t xml:space="preserve"> </w:t>
      </w:r>
      <w:r>
        <w:t>(finalità, contenuti, tempi e modalità);</w:t>
      </w:r>
    </w:p>
    <w:p w14:paraId="16ADE7A7" w14:textId="77777777" w:rsidR="001F27AB" w:rsidRDefault="001C0070">
      <w:pPr>
        <w:pStyle w:val="Paragrafoelenco"/>
        <w:numPr>
          <w:ilvl w:val="0"/>
          <w:numId w:val="2"/>
        </w:numPr>
        <w:tabs>
          <w:tab w:val="left" w:pos="392"/>
        </w:tabs>
        <w:spacing w:line="360" w:lineRule="auto"/>
        <w:ind w:left="144" w:firstLine="0"/>
      </w:pPr>
      <w:r>
        <w:t>consentire</w:t>
      </w:r>
      <w:r>
        <w:rPr>
          <w:spacing w:val="20"/>
        </w:rPr>
        <w:t xml:space="preserve"> </w:t>
      </w:r>
      <w:r>
        <w:t>al</w:t>
      </w:r>
      <w:r>
        <w:rPr>
          <w:spacing w:val="20"/>
        </w:rPr>
        <w:t xml:space="preserve"> </w:t>
      </w:r>
      <w:r>
        <w:t>tutor</w:t>
      </w:r>
      <w:r>
        <w:rPr>
          <w:spacing w:val="20"/>
        </w:rPr>
        <w:t xml:space="preserve"> </w:t>
      </w:r>
      <w:r>
        <w:t>del</w:t>
      </w:r>
      <w:r>
        <w:rPr>
          <w:spacing w:val="20"/>
        </w:rPr>
        <w:t xml:space="preserve"> </w:t>
      </w:r>
      <w:r>
        <w:t>soggetto</w:t>
      </w:r>
      <w:r>
        <w:rPr>
          <w:spacing w:val="20"/>
        </w:rPr>
        <w:t xml:space="preserve"> </w:t>
      </w:r>
      <w:r>
        <w:t>promotore</w:t>
      </w:r>
      <w:r>
        <w:rPr>
          <w:spacing w:val="20"/>
        </w:rPr>
        <w:t xml:space="preserve"> </w:t>
      </w:r>
      <w:r>
        <w:t>di</w:t>
      </w:r>
      <w:r>
        <w:rPr>
          <w:spacing w:val="20"/>
        </w:rPr>
        <w:t xml:space="preserve"> </w:t>
      </w:r>
      <w:r>
        <w:t>contattare</w:t>
      </w:r>
      <w:r>
        <w:rPr>
          <w:spacing w:val="20"/>
        </w:rPr>
        <w:t xml:space="preserve"> </w:t>
      </w:r>
      <w:r>
        <w:t>il</w:t>
      </w:r>
      <w:r>
        <w:rPr>
          <w:spacing w:val="20"/>
        </w:rPr>
        <w:t xml:space="preserve"> </w:t>
      </w:r>
      <w:r>
        <w:t>tirocinante,</w:t>
      </w:r>
      <w:r>
        <w:rPr>
          <w:spacing w:val="21"/>
        </w:rPr>
        <w:t xml:space="preserve"> </w:t>
      </w:r>
      <w:r>
        <w:t>o</w:t>
      </w:r>
      <w:r>
        <w:rPr>
          <w:spacing w:val="20"/>
        </w:rPr>
        <w:t xml:space="preserve"> </w:t>
      </w:r>
      <w:r>
        <w:t>lo</w:t>
      </w:r>
      <w:r>
        <w:rPr>
          <w:spacing w:val="20"/>
        </w:rPr>
        <w:t xml:space="preserve"> </w:t>
      </w:r>
      <w:r>
        <w:t>studente</w:t>
      </w:r>
      <w:r>
        <w:rPr>
          <w:spacing w:val="20"/>
        </w:rPr>
        <w:t xml:space="preserve"> </w:t>
      </w:r>
      <w:r>
        <w:t>in</w:t>
      </w:r>
      <w:r>
        <w:rPr>
          <w:spacing w:val="20"/>
        </w:rPr>
        <w:t xml:space="preserve"> </w:t>
      </w:r>
      <w:r>
        <w:t>formazione,</w:t>
      </w:r>
      <w:r>
        <w:rPr>
          <w:spacing w:val="20"/>
        </w:rPr>
        <w:t xml:space="preserve"> </w:t>
      </w:r>
      <w:r>
        <w:t>ed</w:t>
      </w:r>
      <w:r>
        <w:rPr>
          <w:spacing w:val="20"/>
        </w:rPr>
        <w:t xml:space="preserve"> </w:t>
      </w:r>
      <w:r>
        <w:t>il tutor aziendale, per verificare l'andamento del percorso formativo;</w:t>
      </w:r>
    </w:p>
    <w:p w14:paraId="289CB10F" w14:textId="77777777" w:rsidR="001F27AB" w:rsidRDefault="001C0070">
      <w:pPr>
        <w:pStyle w:val="Paragrafoelenco"/>
        <w:numPr>
          <w:ilvl w:val="0"/>
          <w:numId w:val="2"/>
        </w:numPr>
        <w:tabs>
          <w:tab w:val="left" w:pos="428"/>
        </w:tabs>
        <w:spacing w:line="360" w:lineRule="auto"/>
        <w:ind w:left="144" w:firstLine="0"/>
      </w:pPr>
      <w:r>
        <w:t>trasmettere</w:t>
      </w:r>
      <w:r>
        <w:rPr>
          <w:spacing w:val="40"/>
        </w:rPr>
        <w:t xml:space="preserve"> </w:t>
      </w:r>
      <w:r>
        <w:t>al</w:t>
      </w:r>
      <w:r>
        <w:rPr>
          <w:spacing w:val="40"/>
        </w:rPr>
        <w:t xml:space="preserve"> </w:t>
      </w:r>
      <w:r>
        <w:t>DMV,</w:t>
      </w:r>
      <w:r>
        <w:rPr>
          <w:spacing w:val="40"/>
        </w:rPr>
        <w:t xml:space="preserve"> </w:t>
      </w:r>
      <w:r>
        <w:t>per</w:t>
      </w:r>
      <w:r>
        <w:rPr>
          <w:spacing w:val="40"/>
        </w:rPr>
        <w:t xml:space="preserve"> </w:t>
      </w:r>
      <w:r>
        <w:t>ogni</w:t>
      </w:r>
      <w:r>
        <w:rPr>
          <w:spacing w:val="40"/>
        </w:rPr>
        <w:t xml:space="preserve"> </w:t>
      </w:r>
      <w:r>
        <w:t>tirocinante,</w:t>
      </w:r>
      <w:r>
        <w:rPr>
          <w:spacing w:val="40"/>
        </w:rPr>
        <w:t xml:space="preserve"> </w:t>
      </w:r>
      <w:r>
        <w:t>o</w:t>
      </w:r>
      <w:r>
        <w:rPr>
          <w:spacing w:val="40"/>
        </w:rPr>
        <w:t xml:space="preserve"> </w:t>
      </w:r>
      <w:r>
        <w:t>se</w:t>
      </w:r>
      <w:r>
        <w:rPr>
          <w:spacing w:val="40"/>
        </w:rPr>
        <w:t xml:space="preserve"> </w:t>
      </w:r>
      <w:r>
        <w:t>prevista,</w:t>
      </w:r>
      <w:r>
        <w:rPr>
          <w:spacing w:val="40"/>
        </w:rPr>
        <w:t xml:space="preserve"> </w:t>
      </w:r>
      <w:r>
        <w:t>per</w:t>
      </w:r>
      <w:r>
        <w:rPr>
          <w:spacing w:val="40"/>
        </w:rPr>
        <w:t xml:space="preserve"> </w:t>
      </w:r>
      <w:r>
        <w:t>lo</w:t>
      </w:r>
      <w:r>
        <w:rPr>
          <w:spacing w:val="40"/>
        </w:rPr>
        <w:t xml:space="preserve"> </w:t>
      </w:r>
      <w:r>
        <w:t>studente</w:t>
      </w:r>
      <w:r>
        <w:rPr>
          <w:spacing w:val="40"/>
        </w:rPr>
        <w:t xml:space="preserve"> </w:t>
      </w:r>
      <w:r>
        <w:t>in</w:t>
      </w:r>
      <w:r>
        <w:rPr>
          <w:spacing w:val="40"/>
        </w:rPr>
        <w:t xml:space="preserve"> </w:t>
      </w:r>
      <w:r>
        <w:t>formazione,</w:t>
      </w:r>
      <w:r>
        <w:rPr>
          <w:spacing w:val="40"/>
        </w:rPr>
        <w:t xml:space="preserve"> </w:t>
      </w:r>
      <w:r>
        <w:t>la</w:t>
      </w:r>
      <w:r>
        <w:rPr>
          <w:spacing w:val="40"/>
        </w:rPr>
        <w:t xml:space="preserve"> </w:t>
      </w:r>
      <w:r>
        <w:t>scheda</w:t>
      </w:r>
      <w:r>
        <w:rPr>
          <w:spacing w:val="40"/>
        </w:rPr>
        <w:t xml:space="preserve"> </w:t>
      </w:r>
      <w:r>
        <w:t>di valutazione dell’attività, redatta dal tutor aziendale in base agli obiettivi riportati nel progetto formativo;</w:t>
      </w:r>
    </w:p>
    <w:p w14:paraId="1E41598E" w14:textId="77777777" w:rsidR="001F27AB" w:rsidRDefault="001C0070">
      <w:pPr>
        <w:pStyle w:val="Paragrafoelenco"/>
        <w:numPr>
          <w:ilvl w:val="0"/>
          <w:numId w:val="2"/>
        </w:numPr>
        <w:tabs>
          <w:tab w:val="left" w:pos="431"/>
        </w:tabs>
        <w:spacing w:line="360" w:lineRule="auto"/>
        <w:ind w:left="144" w:right="134" w:firstLine="0"/>
      </w:pPr>
      <w:r>
        <w:t>segnalare</w:t>
      </w:r>
      <w:r>
        <w:rPr>
          <w:spacing w:val="40"/>
        </w:rPr>
        <w:t xml:space="preserve"> </w:t>
      </w:r>
      <w:r>
        <w:t>tempestivamente</w:t>
      </w:r>
      <w:r>
        <w:rPr>
          <w:spacing w:val="40"/>
        </w:rPr>
        <w:t xml:space="preserve"> </w:t>
      </w:r>
      <w:r>
        <w:t>al</w:t>
      </w:r>
      <w:r>
        <w:rPr>
          <w:spacing w:val="40"/>
        </w:rPr>
        <w:t xml:space="preserve"> </w:t>
      </w:r>
      <w:r>
        <w:t>DMV</w:t>
      </w:r>
      <w:r>
        <w:rPr>
          <w:spacing w:val="40"/>
        </w:rPr>
        <w:t xml:space="preserve"> </w:t>
      </w:r>
      <w:r>
        <w:t>qualsiasi</w:t>
      </w:r>
      <w:r>
        <w:rPr>
          <w:spacing w:val="40"/>
        </w:rPr>
        <w:t xml:space="preserve"> </w:t>
      </w:r>
      <w:r>
        <w:t>incidente</w:t>
      </w:r>
      <w:r>
        <w:rPr>
          <w:spacing w:val="40"/>
        </w:rPr>
        <w:t xml:space="preserve"> </w:t>
      </w:r>
      <w:r>
        <w:t>possa</w:t>
      </w:r>
      <w:r>
        <w:rPr>
          <w:spacing w:val="40"/>
        </w:rPr>
        <w:t xml:space="preserve"> </w:t>
      </w:r>
      <w:r>
        <w:t>accadere</w:t>
      </w:r>
      <w:r>
        <w:rPr>
          <w:spacing w:val="40"/>
        </w:rPr>
        <w:t xml:space="preserve"> </w:t>
      </w:r>
      <w:r>
        <w:t>al</w:t>
      </w:r>
      <w:r>
        <w:rPr>
          <w:spacing w:val="40"/>
        </w:rPr>
        <w:t xml:space="preserve"> </w:t>
      </w:r>
      <w:r>
        <w:t>tirocinante</w:t>
      </w:r>
      <w:r>
        <w:rPr>
          <w:spacing w:val="40"/>
        </w:rPr>
        <w:t xml:space="preserve"> </w:t>
      </w:r>
      <w:r>
        <w:t>o</w:t>
      </w:r>
      <w:r>
        <w:rPr>
          <w:spacing w:val="40"/>
        </w:rPr>
        <w:t xml:space="preserve"> </w:t>
      </w:r>
      <w:r>
        <w:t>studente</w:t>
      </w:r>
      <w:r>
        <w:rPr>
          <w:spacing w:val="40"/>
        </w:rPr>
        <w:t xml:space="preserve"> </w:t>
      </w:r>
      <w:r>
        <w:t>in</w:t>
      </w:r>
      <w:r>
        <w:rPr>
          <w:spacing w:val="40"/>
        </w:rPr>
        <w:t xml:space="preserve"> </w:t>
      </w:r>
      <w:r>
        <w:t>formazione, nonché l'eventuale cessazione anticipata del tirocinio o del periodo di formazione;</w:t>
      </w:r>
    </w:p>
    <w:p w14:paraId="4C154C8A" w14:textId="77777777" w:rsidR="001F27AB" w:rsidRDefault="001C0070">
      <w:pPr>
        <w:pStyle w:val="Paragrafoelenco"/>
        <w:numPr>
          <w:ilvl w:val="0"/>
          <w:numId w:val="2"/>
        </w:numPr>
        <w:tabs>
          <w:tab w:val="left" w:pos="386"/>
        </w:tabs>
        <w:spacing w:line="360" w:lineRule="auto"/>
        <w:ind w:left="144" w:firstLine="0"/>
      </w:pPr>
      <w:r>
        <w:t>garantire</w:t>
      </w:r>
      <w:r>
        <w:rPr>
          <w:spacing w:val="38"/>
        </w:rPr>
        <w:t xml:space="preserve"> </w:t>
      </w:r>
      <w:r>
        <w:t>la</w:t>
      </w:r>
      <w:r>
        <w:rPr>
          <w:spacing w:val="38"/>
        </w:rPr>
        <w:t xml:space="preserve"> </w:t>
      </w:r>
      <w:r>
        <w:t>disponibilità</w:t>
      </w:r>
      <w:r>
        <w:rPr>
          <w:spacing w:val="38"/>
        </w:rPr>
        <w:t xml:space="preserve"> </w:t>
      </w:r>
      <w:r>
        <w:t>delle</w:t>
      </w:r>
      <w:r>
        <w:rPr>
          <w:spacing w:val="38"/>
        </w:rPr>
        <w:t xml:space="preserve"> </w:t>
      </w:r>
      <w:r>
        <w:t>attrezzature,</w:t>
      </w:r>
      <w:r>
        <w:rPr>
          <w:spacing w:val="39"/>
        </w:rPr>
        <w:t xml:space="preserve"> </w:t>
      </w:r>
      <w:r>
        <w:t>dei</w:t>
      </w:r>
      <w:r>
        <w:rPr>
          <w:spacing w:val="39"/>
        </w:rPr>
        <w:t xml:space="preserve"> </w:t>
      </w:r>
      <w:r>
        <w:t>servizi</w:t>
      </w:r>
      <w:r>
        <w:rPr>
          <w:spacing w:val="39"/>
        </w:rPr>
        <w:t xml:space="preserve"> </w:t>
      </w:r>
      <w:r>
        <w:t>logistici</w:t>
      </w:r>
      <w:r>
        <w:rPr>
          <w:spacing w:val="38"/>
        </w:rPr>
        <w:t xml:space="preserve"> </w:t>
      </w:r>
      <w:r>
        <w:t>e</w:t>
      </w:r>
      <w:r>
        <w:rPr>
          <w:spacing w:val="38"/>
        </w:rPr>
        <w:t xml:space="preserve"> </w:t>
      </w:r>
      <w:r>
        <w:t>del</w:t>
      </w:r>
      <w:r>
        <w:rPr>
          <w:spacing w:val="39"/>
        </w:rPr>
        <w:t xml:space="preserve"> </w:t>
      </w:r>
      <w:r>
        <w:t>personale</w:t>
      </w:r>
      <w:r>
        <w:rPr>
          <w:spacing w:val="38"/>
        </w:rPr>
        <w:t xml:space="preserve"> </w:t>
      </w:r>
      <w:r>
        <w:t>laureato</w:t>
      </w:r>
      <w:r>
        <w:rPr>
          <w:spacing w:val="38"/>
        </w:rPr>
        <w:t xml:space="preserve"> </w:t>
      </w:r>
      <w:r>
        <w:t>e</w:t>
      </w:r>
      <w:r>
        <w:rPr>
          <w:spacing w:val="38"/>
        </w:rPr>
        <w:t xml:space="preserve"> </w:t>
      </w:r>
      <w:r>
        <w:t>tecnico</w:t>
      </w:r>
      <w:r>
        <w:rPr>
          <w:spacing w:val="38"/>
        </w:rPr>
        <w:t xml:space="preserve"> </w:t>
      </w:r>
      <w:r>
        <w:t>per l'ottimale svolgimento delle attività formative previste.</w:t>
      </w:r>
    </w:p>
    <w:p w14:paraId="68262D8F" w14:textId="77777777" w:rsidR="001F27AB" w:rsidRDefault="001F27AB">
      <w:pPr>
        <w:pStyle w:val="Corpotesto"/>
        <w:spacing w:before="126"/>
        <w:ind w:left="0"/>
      </w:pPr>
    </w:p>
    <w:p w14:paraId="1BAEC894" w14:textId="77777777" w:rsidR="001F27AB" w:rsidRDefault="001C0070">
      <w:pPr>
        <w:pStyle w:val="Titolo11"/>
        <w:jc w:val="center"/>
      </w:pPr>
      <w:r>
        <w:t>Art.</w:t>
      </w:r>
      <w:r>
        <w:rPr>
          <w:spacing w:val="-5"/>
        </w:rPr>
        <w:t xml:space="preserve"> </w:t>
      </w:r>
      <w:r>
        <w:rPr>
          <w:spacing w:val="-10"/>
        </w:rPr>
        <w:t>9</w:t>
      </w:r>
    </w:p>
    <w:p w14:paraId="1B519263" w14:textId="77777777" w:rsidR="001F27AB" w:rsidRDefault="001C0070">
      <w:pPr>
        <w:spacing w:before="127"/>
        <w:ind w:left="1602"/>
        <w:jc w:val="both"/>
        <w:rPr>
          <w:b/>
        </w:rPr>
      </w:pPr>
      <w:r>
        <w:rPr>
          <w:b/>
        </w:rPr>
        <w:t>(Misure</w:t>
      </w:r>
      <w:r>
        <w:rPr>
          <w:b/>
          <w:spacing w:val="-6"/>
        </w:rPr>
        <w:t xml:space="preserve"> </w:t>
      </w:r>
      <w:r>
        <w:rPr>
          <w:b/>
        </w:rPr>
        <w:t>in</w:t>
      </w:r>
      <w:r>
        <w:rPr>
          <w:b/>
          <w:spacing w:val="-4"/>
        </w:rPr>
        <w:t xml:space="preserve"> </w:t>
      </w:r>
      <w:r>
        <w:rPr>
          <w:b/>
        </w:rPr>
        <w:t>materia</w:t>
      </w:r>
      <w:r>
        <w:rPr>
          <w:b/>
          <w:spacing w:val="-4"/>
        </w:rPr>
        <w:t xml:space="preserve"> </w:t>
      </w:r>
      <w:r>
        <w:rPr>
          <w:b/>
        </w:rPr>
        <w:t>di</w:t>
      </w:r>
      <w:r>
        <w:rPr>
          <w:b/>
          <w:spacing w:val="-4"/>
        </w:rPr>
        <w:t xml:space="preserve"> </w:t>
      </w:r>
      <w:r>
        <w:rPr>
          <w:b/>
        </w:rPr>
        <w:t>tutela</w:t>
      </w:r>
      <w:r>
        <w:rPr>
          <w:b/>
          <w:spacing w:val="-4"/>
        </w:rPr>
        <w:t xml:space="preserve"> </w:t>
      </w:r>
      <w:r>
        <w:rPr>
          <w:b/>
        </w:rPr>
        <w:t>della</w:t>
      </w:r>
      <w:r>
        <w:rPr>
          <w:b/>
          <w:spacing w:val="-5"/>
        </w:rPr>
        <w:t xml:space="preserve"> </w:t>
      </w:r>
      <w:r>
        <w:rPr>
          <w:b/>
        </w:rPr>
        <w:t>salute</w:t>
      </w:r>
      <w:r>
        <w:rPr>
          <w:b/>
          <w:spacing w:val="-4"/>
        </w:rPr>
        <w:t xml:space="preserve"> </w:t>
      </w:r>
      <w:r>
        <w:rPr>
          <w:b/>
        </w:rPr>
        <w:t>e</w:t>
      </w:r>
      <w:r>
        <w:rPr>
          <w:b/>
          <w:spacing w:val="-4"/>
        </w:rPr>
        <w:t xml:space="preserve"> </w:t>
      </w:r>
      <w:r>
        <w:rPr>
          <w:b/>
        </w:rPr>
        <w:t>sicurezza</w:t>
      </w:r>
      <w:r>
        <w:rPr>
          <w:b/>
          <w:spacing w:val="-5"/>
        </w:rPr>
        <w:t xml:space="preserve"> </w:t>
      </w:r>
      <w:r>
        <w:rPr>
          <w:b/>
        </w:rPr>
        <w:t>nei</w:t>
      </w:r>
      <w:r>
        <w:rPr>
          <w:b/>
          <w:spacing w:val="-4"/>
        </w:rPr>
        <w:t xml:space="preserve"> </w:t>
      </w:r>
      <w:r>
        <w:rPr>
          <w:b/>
        </w:rPr>
        <w:t>luoghi</w:t>
      </w:r>
      <w:r>
        <w:rPr>
          <w:b/>
          <w:spacing w:val="-4"/>
        </w:rPr>
        <w:t xml:space="preserve"> </w:t>
      </w:r>
      <w:r>
        <w:rPr>
          <w:b/>
        </w:rPr>
        <w:t>di</w:t>
      </w:r>
      <w:r>
        <w:rPr>
          <w:b/>
          <w:spacing w:val="-3"/>
        </w:rPr>
        <w:t xml:space="preserve"> </w:t>
      </w:r>
      <w:r>
        <w:rPr>
          <w:b/>
          <w:spacing w:val="-2"/>
        </w:rPr>
        <w:t>lavoro)</w:t>
      </w:r>
    </w:p>
    <w:p w14:paraId="2369916B" w14:textId="77777777" w:rsidR="001F27AB" w:rsidRDefault="001C0070">
      <w:pPr>
        <w:pStyle w:val="Corpotesto"/>
        <w:spacing w:before="126" w:line="360" w:lineRule="auto"/>
        <w:ind w:right="130"/>
        <w:jc w:val="both"/>
      </w:pPr>
      <w:r>
        <w:t>Ai sensi dell'art. 2 comma 1 lettera a) del D.L.gs. 81/08 "Testo Unico sulla salute e sicurezza sul lavoro", i tirocinanti e gli studenti in formazione, ai fini e agli effetti delle disposizioni dello stesso decreto legislativo, devono essere intesi come "lavoratori". Il soggetto promotore si impegna a farsi carico delle misure di tutela</w:t>
      </w:r>
      <w:r>
        <w:rPr>
          <w:spacing w:val="40"/>
        </w:rPr>
        <w:t xml:space="preserve"> </w:t>
      </w:r>
      <w:r>
        <w:t>e degli obblighi stabiliti dalla legge.</w:t>
      </w:r>
    </w:p>
    <w:p w14:paraId="23FC8B37" w14:textId="77777777" w:rsidR="001F27AB" w:rsidRDefault="001F27AB">
      <w:pPr>
        <w:pStyle w:val="Corpotesto"/>
        <w:spacing w:line="360" w:lineRule="auto"/>
        <w:jc w:val="both"/>
        <w:sectPr w:rsidR="001F27AB">
          <w:pgSz w:w="11900" w:h="16820"/>
          <w:pgMar w:top="1060" w:right="992" w:bottom="280" w:left="992" w:header="720" w:footer="720" w:gutter="0"/>
          <w:cols w:space="720"/>
        </w:sectPr>
      </w:pPr>
    </w:p>
    <w:p w14:paraId="2A75928D" w14:textId="77777777" w:rsidR="001F27AB" w:rsidRDefault="001C0070">
      <w:pPr>
        <w:pStyle w:val="Corpotesto"/>
        <w:spacing w:before="74" w:line="360" w:lineRule="auto"/>
        <w:ind w:right="130"/>
        <w:jc w:val="both"/>
      </w:pPr>
      <w:r>
        <w:t>Il tirocinante, o studente in formazione, è tenuto a frequentare il corso Formativo Aziendale: “Art.37 D. Lgs. 81/2008 – Accordo Stato Regioni del 21/12/2011 – Formazione Generale” o presentare una dichiarazione di frequenza del corso sulla sicurezza del corso di formazione generale.</w:t>
      </w:r>
    </w:p>
    <w:p w14:paraId="7B83EF54" w14:textId="77777777" w:rsidR="001F27AB" w:rsidRDefault="001F27AB">
      <w:pPr>
        <w:pStyle w:val="Corpotesto"/>
        <w:spacing w:before="126"/>
        <w:ind w:left="0"/>
      </w:pPr>
    </w:p>
    <w:p w14:paraId="0F816DFE" w14:textId="77777777" w:rsidR="001F27AB" w:rsidRDefault="001C0070" w:rsidP="001C0070">
      <w:pPr>
        <w:pStyle w:val="Titolo11"/>
        <w:spacing w:line="360" w:lineRule="auto"/>
        <w:ind w:left="3459" w:right="3445" w:firstLine="1174"/>
        <w:jc w:val="left"/>
      </w:pPr>
      <w:r>
        <w:t>Art. 10 (Trattamento</w:t>
      </w:r>
      <w:r>
        <w:rPr>
          <w:spacing w:val="-11"/>
        </w:rPr>
        <w:t xml:space="preserve"> </w:t>
      </w:r>
      <w:r>
        <w:t>dei</w:t>
      </w:r>
      <w:r>
        <w:rPr>
          <w:spacing w:val="-10"/>
        </w:rPr>
        <w:t xml:space="preserve"> </w:t>
      </w:r>
      <w:r>
        <w:t>dati</w:t>
      </w:r>
      <w:r>
        <w:rPr>
          <w:spacing w:val="-10"/>
        </w:rPr>
        <w:t xml:space="preserve"> </w:t>
      </w:r>
      <w:r>
        <w:rPr>
          <w:spacing w:val="-2"/>
        </w:rPr>
        <w:t>personali)</w:t>
      </w:r>
    </w:p>
    <w:p w14:paraId="73656224" w14:textId="77777777" w:rsidR="001F27AB" w:rsidRDefault="001C0070">
      <w:pPr>
        <w:pStyle w:val="Corpotesto"/>
        <w:spacing w:line="360" w:lineRule="auto"/>
        <w:ind w:right="130"/>
        <w:jc w:val="both"/>
      </w:pPr>
      <w:r>
        <w:t xml:space="preserve">Le parti si impegnano a trattare i dati personali connessi all’esecuzione della presente convenzione conformemente alle prescrizioni del </w:t>
      </w:r>
      <w:proofErr w:type="spellStart"/>
      <w:r>
        <w:t>D.Lgs</w:t>
      </w:r>
      <w:proofErr w:type="spellEnd"/>
      <w:r>
        <w:t xml:space="preserve"> n. 196/2003, recante "Codice in materia di protezione dei dati personali", esclusivamente per le finalità di attuazione e monitoraggio dei tirocini e dei periodi formativi in </w:t>
      </w:r>
      <w:r>
        <w:rPr>
          <w:spacing w:val="-2"/>
        </w:rPr>
        <w:t>questione.</w:t>
      </w:r>
    </w:p>
    <w:p w14:paraId="1372FA1D" w14:textId="77777777" w:rsidR="001F27AB" w:rsidRDefault="001F27AB">
      <w:pPr>
        <w:pStyle w:val="Corpotesto"/>
        <w:spacing w:before="127"/>
        <w:ind w:left="0"/>
      </w:pPr>
    </w:p>
    <w:p w14:paraId="3CF1E7E7" w14:textId="77777777" w:rsidR="001F27AB" w:rsidRDefault="001C0070">
      <w:pPr>
        <w:pStyle w:val="Titolo11"/>
        <w:spacing w:line="360" w:lineRule="auto"/>
        <w:ind w:left="4615" w:right="4598" w:firstLine="24"/>
        <w:jc w:val="left"/>
      </w:pPr>
      <w:r>
        <w:t>Art.</w:t>
      </w:r>
      <w:r>
        <w:rPr>
          <w:spacing w:val="-14"/>
        </w:rPr>
        <w:t xml:space="preserve"> </w:t>
      </w:r>
      <w:r>
        <w:t xml:space="preserve">11 </w:t>
      </w:r>
      <w:r>
        <w:rPr>
          <w:spacing w:val="-2"/>
        </w:rPr>
        <w:t>(Oneri)</w:t>
      </w:r>
    </w:p>
    <w:p w14:paraId="275A59B1" w14:textId="77777777" w:rsidR="001F27AB" w:rsidRDefault="001C0070">
      <w:pPr>
        <w:pStyle w:val="Corpotesto"/>
        <w:spacing w:line="360" w:lineRule="auto"/>
        <w:ind w:right="130"/>
        <w:jc w:val="both"/>
      </w:pPr>
      <w:r>
        <w:t>Si dà atto che per l’attuazione delle attività di cui agli articoli precedenti, la presente convenzione non conseguirà alcun onere finanziario a carico di alcuno dei due soggetti citati a favore dell’altro.</w:t>
      </w:r>
    </w:p>
    <w:p w14:paraId="502FADCC" w14:textId="77777777" w:rsidR="001F27AB" w:rsidRDefault="001F27AB">
      <w:pPr>
        <w:pStyle w:val="Corpotesto"/>
        <w:spacing w:before="126"/>
        <w:ind w:left="0"/>
      </w:pPr>
    </w:p>
    <w:p w14:paraId="502B446C" w14:textId="77777777" w:rsidR="001F27AB" w:rsidRDefault="001C0070">
      <w:pPr>
        <w:pStyle w:val="Titolo11"/>
        <w:spacing w:before="1"/>
        <w:ind w:left="4633"/>
        <w:jc w:val="left"/>
      </w:pPr>
      <w:r>
        <w:t>Art.</w:t>
      </w:r>
      <w:r>
        <w:rPr>
          <w:spacing w:val="-5"/>
        </w:rPr>
        <w:t xml:space="preserve"> 12</w:t>
      </w:r>
    </w:p>
    <w:p w14:paraId="26ECD0DB" w14:textId="77777777" w:rsidR="001F27AB" w:rsidRDefault="001C0070">
      <w:pPr>
        <w:spacing w:before="126"/>
        <w:ind w:left="3261"/>
        <w:jc w:val="both"/>
        <w:rPr>
          <w:b/>
        </w:rPr>
      </w:pPr>
      <w:r>
        <w:rPr>
          <w:b/>
        </w:rPr>
        <w:t>(Durata</w:t>
      </w:r>
      <w:r>
        <w:rPr>
          <w:b/>
          <w:spacing w:val="-5"/>
        </w:rPr>
        <w:t xml:space="preserve"> </w:t>
      </w:r>
      <w:r>
        <w:rPr>
          <w:b/>
        </w:rPr>
        <w:t>della</w:t>
      </w:r>
      <w:r>
        <w:rPr>
          <w:b/>
          <w:spacing w:val="-5"/>
        </w:rPr>
        <w:t xml:space="preserve"> </w:t>
      </w:r>
      <w:r>
        <w:rPr>
          <w:b/>
        </w:rPr>
        <w:t>convenzione</w:t>
      </w:r>
      <w:r>
        <w:rPr>
          <w:b/>
          <w:spacing w:val="-5"/>
        </w:rPr>
        <w:t xml:space="preserve"> </w:t>
      </w:r>
      <w:r>
        <w:rPr>
          <w:b/>
        </w:rPr>
        <w:t>e</w:t>
      </w:r>
      <w:r>
        <w:rPr>
          <w:b/>
          <w:spacing w:val="-4"/>
        </w:rPr>
        <w:t xml:space="preserve"> </w:t>
      </w:r>
      <w:r>
        <w:rPr>
          <w:b/>
          <w:spacing w:val="-2"/>
        </w:rPr>
        <w:t>recesso)</w:t>
      </w:r>
    </w:p>
    <w:p w14:paraId="6615316E" w14:textId="77777777" w:rsidR="001F27AB" w:rsidRDefault="001C0070">
      <w:pPr>
        <w:pStyle w:val="Corpotesto"/>
        <w:spacing w:before="127" w:line="360" w:lineRule="auto"/>
        <w:ind w:right="257"/>
        <w:jc w:val="both"/>
      </w:pPr>
      <w:r>
        <w:t>La</w:t>
      </w:r>
      <w:r>
        <w:rPr>
          <w:spacing w:val="-3"/>
        </w:rPr>
        <w:t xml:space="preserve"> </w:t>
      </w:r>
      <w:r>
        <w:t>presente</w:t>
      </w:r>
      <w:r>
        <w:rPr>
          <w:spacing w:val="-3"/>
        </w:rPr>
        <w:t xml:space="preserve"> </w:t>
      </w:r>
      <w:r>
        <w:t>convenzione</w:t>
      </w:r>
      <w:r>
        <w:rPr>
          <w:spacing w:val="-4"/>
        </w:rPr>
        <w:t xml:space="preserve"> </w:t>
      </w:r>
      <w:r>
        <w:t>decorre</w:t>
      </w:r>
      <w:r>
        <w:rPr>
          <w:spacing w:val="-3"/>
        </w:rPr>
        <w:t xml:space="preserve"> </w:t>
      </w:r>
      <w:r>
        <w:t>dalla</w:t>
      </w:r>
      <w:r>
        <w:rPr>
          <w:spacing w:val="-4"/>
        </w:rPr>
        <w:t xml:space="preserve"> </w:t>
      </w:r>
      <w:r>
        <w:t>data</w:t>
      </w:r>
      <w:r>
        <w:rPr>
          <w:spacing w:val="-3"/>
        </w:rPr>
        <w:t xml:space="preserve"> </w:t>
      </w:r>
      <w:r>
        <w:t>di</w:t>
      </w:r>
      <w:r>
        <w:rPr>
          <w:spacing w:val="-3"/>
        </w:rPr>
        <w:t xml:space="preserve"> </w:t>
      </w:r>
      <w:r>
        <w:t>sottoscrizione</w:t>
      </w:r>
      <w:r>
        <w:rPr>
          <w:spacing w:val="-3"/>
        </w:rPr>
        <w:t xml:space="preserve"> </w:t>
      </w:r>
      <w:r>
        <w:t>mediante</w:t>
      </w:r>
      <w:r>
        <w:rPr>
          <w:spacing w:val="-3"/>
        </w:rPr>
        <w:t xml:space="preserve"> </w:t>
      </w:r>
      <w:r>
        <w:t>firma</w:t>
      </w:r>
      <w:r>
        <w:rPr>
          <w:spacing w:val="-3"/>
        </w:rPr>
        <w:t xml:space="preserve"> </w:t>
      </w:r>
      <w:r>
        <w:t>digitale</w:t>
      </w:r>
      <w:r>
        <w:rPr>
          <w:spacing w:val="-3"/>
        </w:rPr>
        <w:t xml:space="preserve"> </w:t>
      </w:r>
      <w:r>
        <w:t>delle</w:t>
      </w:r>
      <w:r>
        <w:rPr>
          <w:spacing w:val="-4"/>
        </w:rPr>
        <w:t xml:space="preserve"> </w:t>
      </w:r>
      <w:r>
        <w:t>parti</w:t>
      </w:r>
      <w:r>
        <w:rPr>
          <w:spacing w:val="-3"/>
        </w:rPr>
        <w:t xml:space="preserve"> </w:t>
      </w:r>
      <w:r>
        <w:t>per</w:t>
      </w:r>
      <w:r>
        <w:rPr>
          <w:spacing w:val="-3"/>
        </w:rPr>
        <w:t xml:space="preserve"> </w:t>
      </w:r>
      <w:r>
        <w:t>la</w:t>
      </w:r>
      <w:r>
        <w:rPr>
          <w:spacing w:val="-3"/>
        </w:rPr>
        <w:t xml:space="preserve"> </w:t>
      </w:r>
      <w:r>
        <w:t>durata di anni 3 (TRE), con esclusione del tacito rinnovo, salvo disdetta da comunicarsi, tramite PEC, da</w:t>
      </w:r>
      <w:r>
        <w:rPr>
          <w:spacing w:val="-1"/>
        </w:rPr>
        <w:t xml:space="preserve"> </w:t>
      </w:r>
      <w:r>
        <w:t>una delle parti entro tre mesi dalla scadenza.</w:t>
      </w:r>
    </w:p>
    <w:p w14:paraId="56163AED" w14:textId="77777777" w:rsidR="001F27AB" w:rsidRDefault="001C0070">
      <w:pPr>
        <w:pStyle w:val="Corpotesto"/>
        <w:spacing w:line="360" w:lineRule="auto"/>
        <w:ind w:right="130"/>
        <w:jc w:val="both"/>
      </w:pPr>
      <w:r>
        <w:t>Il DMV si riserva altresì la possibilità di non rinnovare la presente convenzione, nel caso in cui si realizzino gravi e ripetute irregolarità nello svolgimento dei tirocini o dei periodi di formazione, documentate dall'andamento delle attività di monitoraggio e di relazioni finali.</w:t>
      </w:r>
    </w:p>
    <w:p w14:paraId="2DDF7A81" w14:textId="77777777" w:rsidR="001F27AB" w:rsidRDefault="001C0070">
      <w:pPr>
        <w:pStyle w:val="Corpotesto"/>
        <w:jc w:val="both"/>
      </w:pPr>
      <w:r>
        <w:t>Sono</w:t>
      </w:r>
      <w:r>
        <w:rPr>
          <w:spacing w:val="-6"/>
        </w:rPr>
        <w:t xml:space="preserve"> </w:t>
      </w:r>
      <w:r>
        <w:t>inoltre</w:t>
      </w:r>
      <w:r>
        <w:rPr>
          <w:spacing w:val="-3"/>
        </w:rPr>
        <w:t xml:space="preserve"> </w:t>
      </w:r>
      <w:r>
        <w:t>cause</w:t>
      </w:r>
      <w:r>
        <w:rPr>
          <w:spacing w:val="-4"/>
        </w:rPr>
        <w:t xml:space="preserve"> </w:t>
      </w:r>
      <w:r>
        <w:t>di</w:t>
      </w:r>
      <w:r>
        <w:rPr>
          <w:spacing w:val="-3"/>
        </w:rPr>
        <w:t xml:space="preserve"> </w:t>
      </w:r>
      <w:r>
        <w:t>recesso</w:t>
      </w:r>
      <w:r>
        <w:rPr>
          <w:spacing w:val="-4"/>
        </w:rPr>
        <w:t xml:space="preserve"> </w:t>
      </w:r>
      <w:r>
        <w:t>per</w:t>
      </w:r>
      <w:r>
        <w:rPr>
          <w:spacing w:val="-3"/>
        </w:rPr>
        <w:t xml:space="preserve"> </w:t>
      </w:r>
      <w:r>
        <w:t>ciascuna</w:t>
      </w:r>
      <w:r>
        <w:rPr>
          <w:spacing w:val="-4"/>
        </w:rPr>
        <w:t xml:space="preserve"> </w:t>
      </w:r>
      <w:r>
        <w:t>delle</w:t>
      </w:r>
      <w:r>
        <w:rPr>
          <w:spacing w:val="-4"/>
        </w:rPr>
        <w:t xml:space="preserve"> </w:t>
      </w:r>
      <w:r>
        <w:t>Parti</w:t>
      </w:r>
      <w:r>
        <w:rPr>
          <w:spacing w:val="-4"/>
        </w:rPr>
        <w:t xml:space="preserve"> </w:t>
      </w:r>
      <w:r>
        <w:t>le</w:t>
      </w:r>
      <w:r>
        <w:rPr>
          <w:spacing w:val="-3"/>
        </w:rPr>
        <w:t xml:space="preserve"> </w:t>
      </w:r>
      <w:r>
        <w:t>seguenti</w:t>
      </w:r>
      <w:r>
        <w:rPr>
          <w:spacing w:val="-3"/>
        </w:rPr>
        <w:t xml:space="preserve"> </w:t>
      </w:r>
      <w:r>
        <w:rPr>
          <w:spacing w:val="-2"/>
        </w:rPr>
        <w:t>fattispecie:</w:t>
      </w:r>
    </w:p>
    <w:p w14:paraId="716B699F" w14:textId="77777777" w:rsidR="001F27AB" w:rsidRDefault="001C0070">
      <w:pPr>
        <w:pStyle w:val="Paragrafoelenco"/>
        <w:numPr>
          <w:ilvl w:val="0"/>
          <w:numId w:val="1"/>
        </w:numPr>
        <w:tabs>
          <w:tab w:val="left" w:pos="398"/>
        </w:tabs>
        <w:spacing w:before="126" w:line="360" w:lineRule="auto"/>
        <w:ind w:firstLine="0"/>
        <w:jc w:val="both"/>
      </w:pPr>
      <w:r>
        <w:t>comportamento del tirocinante o studente in formazione tale da far venire meno le finalità del proprio progetto formativo;</w:t>
      </w:r>
    </w:p>
    <w:p w14:paraId="40BFF2E5" w14:textId="77777777" w:rsidR="001F27AB" w:rsidRDefault="001C0070">
      <w:pPr>
        <w:pStyle w:val="Paragrafoelenco"/>
        <w:numPr>
          <w:ilvl w:val="0"/>
          <w:numId w:val="1"/>
        </w:numPr>
        <w:tabs>
          <w:tab w:val="left" w:pos="421"/>
        </w:tabs>
        <w:spacing w:line="360" w:lineRule="auto"/>
        <w:ind w:firstLine="0"/>
        <w:jc w:val="both"/>
      </w:pPr>
      <w:r>
        <w:t>comportamento del soggetto ospitante tale da non rispettare i contenuti del progetto formativo e non consentire l'effettivo svolgimento dell'esperienza formativa del tirocinante o studente in formazione.</w:t>
      </w:r>
    </w:p>
    <w:p w14:paraId="1ED61808" w14:textId="77777777" w:rsidR="001F27AB" w:rsidRDefault="001C0070">
      <w:pPr>
        <w:pStyle w:val="Corpotesto"/>
        <w:spacing w:line="360" w:lineRule="auto"/>
        <w:ind w:right="130"/>
        <w:jc w:val="both"/>
      </w:pPr>
      <w:r>
        <w:t xml:space="preserve">Il recesso unilaterale riferito al singolo tirocinio e periodo di formazione deve essere comunicato all'altra parte, indicando nella comunicazione la causa e la data del recesso dal ricevimento della relativa </w:t>
      </w:r>
      <w:r>
        <w:rPr>
          <w:spacing w:val="-2"/>
        </w:rPr>
        <w:t>comunicazione.</w:t>
      </w:r>
    </w:p>
    <w:p w14:paraId="1664A068" w14:textId="77777777" w:rsidR="001F27AB" w:rsidRDefault="001C0070">
      <w:pPr>
        <w:pStyle w:val="Corpotesto"/>
        <w:spacing w:line="360" w:lineRule="auto"/>
        <w:ind w:right="130"/>
        <w:jc w:val="both"/>
      </w:pPr>
      <w:r>
        <w:t>Resta inteso che, anche in caso di recesso, viene comunque garantito il compimento delle attività in corso, fino al termine del semestre didattico.</w:t>
      </w:r>
    </w:p>
    <w:p w14:paraId="2D6A83C8" w14:textId="77777777" w:rsidR="001F27AB" w:rsidRDefault="001C0070">
      <w:pPr>
        <w:pStyle w:val="Titolo11"/>
        <w:spacing w:line="360" w:lineRule="auto"/>
        <w:ind w:left="4475" w:right="3984" w:firstLine="158"/>
        <w:jc w:val="left"/>
      </w:pPr>
      <w:r>
        <w:t xml:space="preserve">Art. 13 </w:t>
      </w:r>
      <w:r>
        <w:rPr>
          <w:spacing w:val="-2"/>
        </w:rPr>
        <w:t>(Efficacia)</w:t>
      </w:r>
    </w:p>
    <w:p w14:paraId="6A4E6CDD" w14:textId="77777777" w:rsidR="001F27AB" w:rsidRDefault="001C0070">
      <w:pPr>
        <w:pStyle w:val="Corpotesto"/>
        <w:spacing w:line="360" w:lineRule="auto"/>
        <w:ind w:right="130"/>
      </w:pPr>
      <w:r>
        <w:t>La</w:t>
      </w:r>
      <w:r>
        <w:rPr>
          <w:spacing w:val="-1"/>
        </w:rPr>
        <w:t xml:space="preserve"> </w:t>
      </w:r>
      <w:r>
        <w:t>presente</w:t>
      </w:r>
      <w:r>
        <w:rPr>
          <w:spacing w:val="-1"/>
        </w:rPr>
        <w:t xml:space="preserve"> </w:t>
      </w:r>
      <w:r>
        <w:t>convenzione</w:t>
      </w:r>
      <w:r>
        <w:rPr>
          <w:spacing w:val="-1"/>
        </w:rPr>
        <w:t xml:space="preserve"> </w:t>
      </w:r>
      <w:r>
        <w:t>è</w:t>
      </w:r>
      <w:r>
        <w:rPr>
          <w:spacing w:val="-1"/>
        </w:rPr>
        <w:t xml:space="preserve"> </w:t>
      </w:r>
      <w:r>
        <w:t>impegnativa</w:t>
      </w:r>
      <w:r>
        <w:rPr>
          <w:spacing w:val="-1"/>
        </w:rPr>
        <w:t xml:space="preserve"> </w:t>
      </w:r>
      <w:r>
        <w:t>per</w:t>
      </w:r>
      <w:r>
        <w:rPr>
          <w:spacing w:val="-1"/>
        </w:rPr>
        <w:t xml:space="preserve"> </w:t>
      </w:r>
      <w:r>
        <w:t>le</w:t>
      </w:r>
      <w:r>
        <w:rPr>
          <w:spacing w:val="-1"/>
        </w:rPr>
        <w:t xml:space="preserve"> </w:t>
      </w:r>
      <w:r>
        <w:t>parti</w:t>
      </w:r>
      <w:r>
        <w:rPr>
          <w:spacing w:val="-1"/>
        </w:rPr>
        <w:t xml:space="preserve"> </w:t>
      </w:r>
      <w:r>
        <w:t>contraenti</w:t>
      </w:r>
      <w:r>
        <w:rPr>
          <w:spacing w:val="-1"/>
        </w:rPr>
        <w:t xml:space="preserve"> </w:t>
      </w:r>
      <w:r>
        <w:t>in</w:t>
      </w:r>
      <w:r>
        <w:rPr>
          <w:spacing w:val="-1"/>
        </w:rPr>
        <w:t xml:space="preserve"> </w:t>
      </w:r>
      <w:r>
        <w:t>conformità</w:t>
      </w:r>
      <w:r>
        <w:rPr>
          <w:spacing w:val="-1"/>
        </w:rPr>
        <w:t xml:space="preserve"> </w:t>
      </w:r>
      <w:r>
        <w:t>delle</w:t>
      </w:r>
      <w:r>
        <w:rPr>
          <w:spacing w:val="-1"/>
        </w:rPr>
        <w:t xml:space="preserve"> </w:t>
      </w:r>
      <w:r>
        <w:t>Leggi</w:t>
      </w:r>
      <w:r>
        <w:rPr>
          <w:spacing w:val="-1"/>
        </w:rPr>
        <w:t xml:space="preserve"> </w:t>
      </w:r>
      <w:r>
        <w:t>che</w:t>
      </w:r>
      <w:r>
        <w:rPr>
          <w:spacing w:val="-1"/>
        </w:rPr>
        <w:t xml:space="preserve"> </w:t>
      </w:r>
      <w:r>
        <w:t>ne</w:t>
      </w:r>
      <w:r>
        <w:rPr>
          <w:spacing w:val="-1"/>
        </w:rPr>
        <w:t xml:space="preserve"> </w:t>
      </w:r>
      <w:r>
        <w:t>dispongono</w:t>
      </w:r>
      <w:r>
        <w:rPr>
          <w:spacing w:val="-1"/>
        </w:rPr>
        <w:t xml:space="preserve"> </w:t>
      </w:r>
      <w:r>
        <w:t xml:space="preserve">il </w:t>
      </w:r>
      <w:r>
        <w:rPr>
          <w:spacing w:val="-2"/>
        </w:rPr>
        <w:t>funzionamento.</w:t>
      </w:r>
    </w:p>
    <w:p w14:paraId="5DB358FD" w14:textId="77777777" w:rsidR="001F27AB" w:rsidRDefault="001F27AB">
      <w:pPr>
        <w:pStyle w:val="Corpotesto"/>
        <w:spacing w:line="360" w:lineRule="auto"/>
        <w:sectPr w:rsidR="001F27AB">
          <w:pgSz w:w="11900" w:h="16820"/>
          <w:pgMar w:top="1060" w:right="992" w:bottom="280" w:left="992" w:header="720" w:footer="720" w:gutter="0"/>
          <w:cols w:space="720"/>
        </w:sectPr>
      </w:pPr>
    </w:p>
    <w:p w14:paraId="4469C1AB" w14:textId="77777777" w:rsidR="001F27AB" w:rsidRDefault="001C0070">
      <w:pPr>
        <w:pStyle w:val="Titolo11"/>
        <w:spacing w:before="74" w:line="360" w:lineRule="auto"/>
        <w:ind w:left="4281" w:right="4267" w:firstLine="352"/>
      </w:pPr>
      <w:r>
        <w:t xml:space="preserve">Art. 14 </w:t>
      </w:r>
      <w:r>
        <w:rPr>
          <w:spacing w:val="-2"/>
        </w:rPr>
        <w:t>(Controversie)</w:t>
      </w:r>
    </w:p>
    <w:p w14:paraId="28379C35" w14:textId="77777777" w:rsidR="001F27AB" w:rsidRDefault="001C0070">
      <w:pPr>
        <w:pStyle w:val="Corpotesto"/>
        <w:spacing w:line="360" w:lineRule="auto"/>
        <w:ind w:right="130"/>
        <w:jc w:val="both"/>
      </w:pPr>
      <w:r>
        <w:t>Le parti contraenti della presente convenzione accettano di definire amichevolmente qualsiasi controversia che possa nascere dalla attività costituente l’oggetto della presente convenzione e, nel caso in cui non sia possibile raggiungere in questo modo l’accordo, di risolvere ogni eventuale vertenza mediante arbitrato rituale ai sensi dell’art. 806 e seguenti del codice di procedura civile ad opera di un collegio di tre arbitri. Di questi,</w:t>
      </w:r>
      <w:r>
        <w:rPr>
          <w:spacing w:val="-2"/>
        </w:rPr>
        <w:t xml:space="preserve"> </w:t>
      </w:r>
      <w:r>
        <w:t>uno</w:t>
      </w:r>
      <w:r>
        <w:rPr>
          <w:spacing w:val="-2"/>
        </w:rPr>
        <w:t xml:space="preserve"> </w:t>
      </w:r>
      <w:r>
        <w:t>è</w:t>
      </w:r>
      <w:r>
        <w:rPr>
          <w:spacing w:val="-2"/>
        </w:rPr>
        <w:t xml:space="preserve"> </w:t>
      </w:r>
      <w:r>
        <w:t>nominato</w:t>
      </w:r>
      <w:r>
        <w:rPr>
          <w:spacing w:val="-2"/>
        </w:rPr>
        <w:t xml:space="preserve"> </w:t>
      </w:r>
      <w:r>
        <w:t>da</w:t>
      </w:r>
      <w:r>
        <w:rPr>
          <w:spacing w:val="-2"/>
        </w:rPr>
        <w:t xml:space="preserve"> </w:t>
      </w:r>
      <w:r>
        <w:t>ciascuna</w:t>
      </w:r>
      <w:r>
        <w:rPr>
          <w:spacing w:val="-2"/>
        </w:rPr>
        <w:t xml:space="preserve"> </w:t>
      </w:r>
      <w:r>
        <w:t>delle</w:t>
      </w:r>
      <w:r>
        <w:rPr>
          <w:spacing w:val="-3"/>
        </w:rPr>
        <w:t xml:space="preserve"> </w:t>
      </w:r>
      <w:r>
        <w:t>parti;</w:t>
      </w:r>
      <w:r>
        <w:rPr>
          <w:spacing w:val="-2"/>
        </w:rPr>
        <w:t xml:space="preserve"> </w:t>
      </w:r>
      <w:r>
        <w:t>il</w:t>
      </w:r>
      <w:r>
        <w:rPr>
          <w:spacing w:val="-2"/>
        </w:rPr>
        <w:t xml:space="preserve"> </w:t>
      </w:r>
      <w:r>
        <w:t>Presidente</w:t>
      </w:r>
      <w:r>
        <w:rPr>
          <w:spacing w:val="-3"/>
        </w:rPr>
        <w:t xml:space="preserve"> </w:t>
      </w:r>
      <w:r>
        <w:t>del</w:t>
      </w:r>
      <w:r>
        <w:rPr>
          <w:spacing w:val="-2"/>
        </w:rPr>
        <w:t xml:space="preserve"> </w:t>
      </w:r>
      <w:r>
        <w:t>collegio</w:t>
      </w:r>
      <w:r>
        <w:rPr>
          <w:spacing w:val="-3"/>
        </w:rPr>
        <w:t xml:space="preserve"> </w:t>
      </w:r>
      <w:r>
        <w:t>arbitrale</w:t>
      </w:r>
      <w:r>
        <w:rPr>
          <w:spacing w:val="-2"/>
        </w:rPr>
        <w:t xml:space="preserve"> </w:t>
      </w:r>
      <w:r>
        <w:t>è</w:t>
      </w:r>
      <w:r>
        <w:rPr>
          <w:spacing w:val="-2"/>
        </w:rPr>
        <w:t xml:space="preserve"> </w:t>
      </w:r>
      <w:r>
        <w:t>nominato</w:t>
      </w:r>
      <w:r>
        <w:rPr>
          <w:spacing w:val="-2"/>
        </w:rPr>
        <w:t xml:space="preserve"> </w:t>
      </w:r>
      <w:r>
        <w:t>dai</w:t>
      </w:r>
      <w:r>
        <w:rPr>
          <w:spacing w:val="-2"/>
        </w:rPr>
        <w:t xml:space="preserve"> </w:t>
      </w:r>
      <w:r>
        <w:t>suoi</w:t>
      </w:r>
      <w:r>
        <w:rPr>
          <w:spacing w:val="-3"/>
        </w:rPr>
        <w:t xml:space="preserve"> </w:t>
      </w:r>
      <w:r>
        <w:t>membri nel proprio seno e, in caso di disaccordo tra gli stessi o di mancata nomina del proprio arbitro da parte di una delle parti contraenti, dal Presidente del Tribunale di Sassari, quale città ove il collegio arbitrale ha sede.</w:t>
      </w:r>
    </w:p>
    <w:p w14:paraId="787063FC" w14:textId="77777777" w:rsidR="001F27AB" w:rsidRDefault="001C0070">
      <w:pPr>
        <w:pStyle w:val="Titolo11"/>
        <w:spacing w:line="360" w:lineRule="auto"/>
        <w:ind w:left="4050" w:right="4036" w:firstLine="583"/>
      </w:pPr>
      <w:r>
        <w:t>Art. 15 (Disposizioni</w:t>
      </w:r>
      <w:r>
        <w:rPr>
          <w:spacing w:val="-10"/>
        </w:rPr>
        <w:t xml:space="preserve"> </w:t>
      </w:r>
      <w:r>
        <w:rPr>
          <w:spacing w:val="-2"/>
        </w:rPr>
        <w:t>finali)</w:t>
      </w:r>
    </w:p>
    <w:p w14:paraId="0AB8A65F" w14:textId="77777777" w:rsidR="001F27AB" w:rsidRDefault="001C0070">
      <w:pPr>
        <w:pStyle w:val="Corpotesto"/>
        <w:spacing w:line="360" w:lineRule="auto"/>
        <w:ind w:right="130"/>
        <w:jc w:val="both"/>
      </w:pPr>
      <w:r>
        <w:t>Per quanto non espressamente contenuto nella presente convenzione, le parti rinviano a quanto previsto dalle disposizioni vigenti in materia.</w:t>
      </w:r>
    </w:p>
    <w:p w14:paraId="68D34CAC" w14:textId="77777777" w:rsidR="001F27AB" w:rsidRDefault="001F27AB">
      <w:pPr>
        <w:pStyle w:val="Corpotesto"/>
        <w:spacing w:before="126"/>
        <w:ind w:left="0"/>
      </w:pPr>
    </w:p>
    <w:p w14:paraId="0D314B3D" w14:textId="77777777" w:rsidR="001F27AB" w:rsidRDefault="001C0070">
      <w:pPr>
        <w:spacing w:before="1"/>
        <w:ind w:left="144"/>
        <w:jc w:val="both"/>
        <w:rPr>
          <w:sz w:val="20"/>
        </w:rPr>
      </w:pPr>
      <w:r>
        <w:rPr>
          <w:sz w:val="20"/>
        </w:rPr>
        <w:t>Per</w:t>
      </w:r>
      <w:r>
        <w:rPr>
          <w:spacing w:val="-8"/>
          <w:sz w:val="20"/>
        </w:rPr>
        <w:t xml:space="preserve"> </w:t>
      </w:r>
      <w:r>
        <w:rPr>
          <w:sz w:val="20"/>
        </w:rPr>
        <w:t>chiarimenti</w:t>
      </w:r>
      <w:r>
        <w:rPr>
          <w:spacing w:val="-5"/>
          <w:sz w:val="20"/>
        </w:rPr>
        <w:t xml:space="preserve"> </w:t>
      </w:r>
      <w:r>
        <w:rPr>
          <w:sz w:val="20"/>
        </w:rPr>
        <w:t>sull’organizzazione</w:t>
      </w:r>
      <w:r>
        <w:rPr>
          <w:spacing w:val="-5"/>
          <w:sz w:val="20"/>
        </w:rPr>
        <w:t xml:space="preserve"> </w:t>
      </w:r>
      <w:r>
        <w:rPr>
          <w:sz w:val="20"/>
        </w:rPr>
        <w:t>del</w:t>
      </w:r>
      <w:r>
        <w:rPr>
          <w:spacing w:val="-5"/>
          <w:sz w:val="20"/>
        </w:rPr>
        <w:t xml:space="preserve"> </w:t>
      </w:r>
      <w:r>
        <w:rPr>
          <w:sz w:val="20"/>
        </w:rPr>
        <w:t>tirocinio</w:t>
      </w:r>
      <w:r>
        <w:rPr>
          <w:spacing w:val="-5"/>
          <w:sz w:val="20"/>
        </w:rPr>
        <w:t xml:space="preserve"> </w:t>
      </w:r>
      <w:r>
        <w:rPr>
          <w:sz w:val="20"/>
        </w:rPr>
        <w:t>rivolgersi</w:t>
      </w:r>
      <w:r>
        <w:rPr>
          <w:spacing w:val="-5"/>
          <w:sz w:val="20"/>
        </w:rPr>
        <w:t xml:space="preserve"> </w:t>
      </w:r>
      <w:r>
        <w:rPr>
          <w:sz w:val="20"/>
        </w:rPr>
        <w:t>ai</w:t>
      </w:r>
      <w:r>
        <w:rPr>
          <w:spacing w:val="-5"/>
          <w:sz w:val="20"/>
        </w:rPr>
        <w:t xml:space="preserve"> </w:t>
      </w:r>
      <w:r>
        <w:rPr>
          <w:sz w:val="20"/>
        </w:rPr>
        <w:t>seguenti</w:t>
      </w:r>
      <w:r>
        <w:rPr>
          <w:spacing w:val="-5"/>
          <w:sz w:val="20"/>
        </w:rPr>
        <w:t xml:space="preserve"> </w:t>
      </w:r>
      <w:r>
        <w:rPr>
          <w:spacing w:val="-2"/>
          <w:sz w:val="20"/>
        </w:rPr>
        <w:t>CONTATTI:</w:t>
      </w:r>
    </w:p>
    <w:p w14:paraId="37201417" w14:textId="77777777" w:rsidR="001F27AB" w:rsidRDefault="001C0070">
      <w:pPr>
        <w:spacing w:before="115" w:line="360" w:lineRule="auto"/>
        <w:ind w:left="144" w:right="164"/>
        <w:jc w:val="both"/>
        <w:rPr>
          <w:sz w:val="20"/>
        </w:rPr>
      </w:pPr>
      <w:r>
        <w:rPr>
          <w:sz w:val="20"/>
        </w:rPr>
        <w:t>Coordinatore</w:t>
      </w:r>
      <w:r>
        <w:rPr>
          <w:spacing w:val="-3"/>
          <w:sz w:val="20"/>
        </w:rPr>
        <w:t xml:space="preserve"> </w:t>
      </w:r>
      <w:r>
        <w:rPr>
          <w:sz w:val="20"/>
        </w:rPr>
        <w:t>della</w:t>
      </w:r>
      <w:r>
        <w:rPr>
          <w:spacing w:val="-3"/>
          <w:sz w:val="20"/>
        </w:rPr>
        <w:t xml:space="preserve"> </w:t>
      </w:r>
      <w:r>
        <w:rPr>
          <w:sz w:val="20"/>
        </w:rPr>
        <w:t>Commissione</w:t>
      </w:r>
      <w:r>
        <w:rPr>
          <w:spacing w:val="-3"/>
          <w:sz w:val="20"/>
        </w:rPr>
        <w:t xml:space="preserve"> </w:t>
      </w:r>
      <w:r>
        <w:rPr>
          <w:sz w:val="20"/>
        </w:rPr>
        <w:t>tirocinio</w:t>
      </w:r>
      <w:r>
        <w:rPr>
          <w:spacing w:val="-3"/>
          <w:sz w:val="20"/>
        </w:rPr>
        <w:t xml:space="preserve"> </w:t>
      </w:r>
      <w:r>
        <w:rPr>
          <w:sz w:val="20"/>
        </w:rPr>
        <w:t>e</w:t>
      </w:r>
      <w:r>
        <w:rPr>
          <w:spacing w:val="-3"/>
          <w:sz w:val="20"/>
        </w:rPr>
        <w:t xml:space="preserve"> </w:t>
      </w:r>
      <w:r>
        <w:rPr>
          <w:sz w:val="20"/>
        </w:rPr>
        <w:t>Delegato</w:t>
      </w:r>
      <w:r>
        <w:rPr>
          <w:spacing w:val="-3"/>
          <w:sz w:val="20"/>
        </w:rPr>
        <w:t xml:space="preserve"> </w:t>
      </w:r>
      <w:r>
        <w:rPr>
          <w:sz w:val="20"/>
        </w:rPr>
        <w:t>del</w:t>
      </w:r>
      <w:r>
        <w:rPr>
          <w:spacing w:val="-3"/>
          <w:sz w:val="20"/>
        </w:rPr>
        <w:t xml:space="preserve"> </w:t>
      </w:r>
      <w:r>
        <w:rPr>
          <w:sz w:val="20"/>
        </w:rPr>
        <w:t>Direttore</w:t>
      </w:r>
      <w:r>
        <w:rPr>
          <w:spacing w:val="-3"/>
          <w:sz w:val="20"/>
        </w:rPr>
        <w:t xml:space="preserve"> </w:t>
      </w:r>
      <w:r>
        <w:rPr>
          <w:sz w:val="20"/>
        </w:rPr>
        <w:t>-</w:t>
      </w:r>
      <w:r>
        <w:rPr>
          <w:spacing w:val="40"/>
          <w:sz w:val="20"/>
        </w:rPr>
        <w:t xml:space="preserve"> </w:t>
      </w:r>
      <w:r>
        <w:rPr>
          <w:sz w:val="20"/>
        </w:rPr>
        <w:t>Prof.</w:t>
      </w:r>
      <w:r>
        <w:rPr>
          <w:spacing w:val="-3"/>
          <w:sz w:val="20"/>
        </w:rPr>
        <w:t xml:space="preserve"> </w:t>
      </w:r>
      <w:r>
        <w:rPr>
          <w:sz w:val="20"/>
        </w:rPr>
        <w:t>Christian</w:t>
      </w:r>
      <w:r>
        <w:rPr>
          <w:spacing w:val="-3"/>
          <w:sz w:val="20"/>
        </w:rPr>
        <w:t xml:space="preserve"> </w:t>
      </w:r>
      <w:r>
        <w:rPr>
          <w:sz w:val="20"/>
        </w:rPr>
        <w:t>Scarano</w:t>
      </w:r>
      <w:r>
        <w:rPr>
          <w:spacing w:val="-3"/>
          <w:sz w:val="20"/>
        </w:rPr>
        <w:t xml:space="preserve"> </w:t>
      </w:r>
      <w:r>
        <w:rPr>
          <w:sz w:val="20"/>
        </w:rPr>
        <w:t>–</w:t>
      </w:r>
      <w:r>
        <w:rPr>
          <w:spacing w:val="-3"/>
          <w:sz w:val="20"/>
        </w:rPr>
        <w:t xml:space="preserve"> </w:t>
      </w:r>
      <w:r>
        <w:rPr>
          <w:sz w:val="20"/>
        </w:rPr>
        <w:t>email</w:t>
      </w:r>
      <w:r>
        <w:rPr>
          <w:spacing w:val="-3"/>
          <w:sz w:val="20"/>
        </w:rPr>
        <w:t xml:space="preserve"> </w:t>
      </w:r>
      <w:hyperlink r:id="rId6">
        <w:r>
          <w:rPr>
            <w:color w:val="0000FF"/>
            <w:sz w:val="20"/>
            <w:u w:val="single" w:color="0000FF"/>
          </w:rPr>
          <w:t>scarano@uniss.it</w:t>
        </w:r>
      </w:hyperlink>
      <w:r>
        <w:rPr>
          <w:color w:val="0000FF"/>
          <w:spacing w:val="-3"/>
          <w:sz w:val="20"/>
        </w:rPr>
        <w:t xml:space="preserve"> </w:t>
      </w:r>
      <w:r>
        <w:rPr>
          <w:sz w:val="20"/>
        </w:rPr>
        <w:t xml:space="preserve">; Manager didattico – Dott.ssa Renata Federica Fadda – email </w:t>
      </w:r>
      <w:hyperlink r:id="rId7">
        <w:r>
          <w:rPr>
            <w:color w:val="0000FF"/>
            <w:sz w:val="20"/>
            <w:u w:val="single" w:color="0000FF"/>
          </w:rPr>
          <w:t>rfadda@uniss.it</w:t>
        </w:r>
      </w:hyperlink>
    </w:p>
    <w:p w14:paraId="64AF8148" w14:textId="77777777" w:rsidR="001F27AB" w:rsidRDefault="001F27AB">
      <w:pPr>
        <w:pStyle w:val="Corpotesto"/>
        <w:spacing w:before="149"/>
        <w:ind w:left="0"/>
        <w:rPr>
          <w:sz w:val="20"/>
        </w:rPr>
      </w:pPr>
    </w:p>
    <w:p w14:paraId="3BFF9993" w14:textId="77777777" w:rsidR="001F27AB" w:rsidRDefault="001C0070">
      <w:pPr>
        <w:pStyle w:val="Corpotesto"/>
        <w:spacing w:line="720" w:lineRule="auto"/>
        <w:ind w:right="7052"/>
      </w:pPr>
      <w:r>
        <w:t>Letto, approvato, sottoscritto. Sassari,</w:t>
      </w:r>
      <w:r>
        <w:rPr>
          <w:spacing w:val="-14"/>
        </w:rPr>
        <w:t xml:space="preserve"> </w:t>
      </w:r>
      <w:r>
        <w:t>………………………</w:t>
      </w:r>
    </w:p>
    <w:p w14:paraId="57B35DE3" w14:textId="77777777" w:rsidR="001F27AB" w:rsidRDefault="001F27AB">
      <w:pPr>
        <w:pStyle w:val="Corpotesto"/>
        <w:spacing w:before="58"/>
        <w:ind w:left="0"/>
        <w:rPr>
          <w:sz w:val="20"/>
        </w:rPr>
      </w:pPr>
    </w:p>
    <w:p w14:paraId="1725C43B" w14:textId="77777777" w:rsidR="001F27AB" w:rsidRDefault="001F27AB">
      <w:pPr>
        <w:pStyle w:val="Corpotesto"/>
        <w:rPr>
          <w:sz w:val="20"/>
        </w:rPr>
        <w:sectPr w:rsidR="001F27AB">
          <w:pgSz w:w="11900" w:h="16820"/>
          <w:pgMar w:top="1060" w:right="992" w:bottom="280" w:left="992" w:header="720" w:footer="720" w:gutter="0"/>
          <w:cols w:space="720"/>
        </w:sectPr>
      </w:pPr>
    </w:p>
    <w:p w14:paraId="1EE5BB17" w14:textId="77777777" w:rsidR="001F27AB" w:rsidRDefault="001C0070">
      <w:pPr>
        <w:pStyle w:val="Titolo11"/>
        <w:spacing w:before="92"/>
        <w:ind w:left="144"/>
        <w:jc w:val="left"/>
      </w:pPr>
      <w:r>
        <w:t>Per</w:t>
      </w:r>
      <w:r>
        <w:rPr>
          <w:spacing w:val="-8"/>
        </w:rPr>
        <w:t xml:space="preserve"> </w:t>
      </w:r>
      <w:r>
        <w:t>il</w:t>
      </w:r>
      <w:r>
        <w:rPr>
          <w:spacing w:val="-3"/>
        </w:rPr>
        <w:t xml:space="preserve"> </w:t>
      </w:r>
      <w:r>
        <w:t>soggetto</w:t>
      </w:r>
      <w:r>
        <w:rPr>
          <w:spacing w:val="-2"/>
        </w:rPr>
        <w:t xml:space="preserve"> proponente</w:t>
      </w:r>
    </w:p>
    <w:p w14:paraId="6E4728E9" w14:textId="77777777" w:rsidR="001F27AB" w:rsidRDefault="001C0070">
      <w:pPr>
        <w:pStyle w:val="Corpotesto"/>
        <w:spacing w:before="126"/>
        <w:ind w:left="176" w:right="38" w:hanging="1"/>
        <w:jc w:val="center"/>
      </w:pPr>
      <w:r>
        <w:t>Università degli Studi di Sassari Dipartimento</w:t>
      </w:r>
      <w:r>
        <w:rPr>
          <w:spacing w:val="-13"/>
        </w:rPr>
        <w:t xml:space="preserve"> </w:t>
      </w:r>
      <w:r>
        <w:t>di</w:t>
      </w:r>
      <w:r>
        <w:rPr>
          <w:spacing w:val="-13"/>
        </w:rPr>
        <w:t xml:space="preserve"> </w:t>
      </w:r>
      <w:r>
        <w:t>Medicina</w:t>
      </w:r>
      <w:r>
        <w:rPr>
          <w:spacing w:val="-13"/>
        </w:rPr>
        <w:t xml:space="preserve"> </w:t>
      </w:r>
      <w:r>
        <w:t>veterinaria Il Direttore del Dipartimento</w:t>
      </w:r>
    </w:p>
    <w:p w14:paraId="3AF95E64" w14:textId="77777777" w:rsidR="001F27AB" w:rsidRDefault="001C0070">
      <w:pPr>
        <w:pStyle w:val="Corpotesto"/>
        <w:ind w:left="81"/>
        <w:jc w:val="center"/>
      </w:pPr>
      <w:r>
        <w:t>(prof.</w:t>
      </w:r>
      <w:r>
        <w:rPr>
          <w:spacing w:val="-4"/>
        </w:rPr>
        <w:t xml:space="preserve"> </w:t>
      </w:r>
      <w:r>
        <w:t>Enrico</w:t>
      </w:r>
      <w:r>
        <w:rPr>
          <w:spacing w:val="-4"/>
        </w:rPr>
        <w:t xml:space="preserve"> </w:t>
      </w:r>
      <w:r>
        <w:t>Pietro</w:t>
      </w:r>
      <w:r>
        <w:rPr>
          <w:spacing w:val="-3"/>
        </w:rPr>
        <w:t xml:space="preserve"> </w:t>
      </w:r>
      <w:r>
        <w:t>De</w:t>
      </w:r>
      <w:r>
        <w:rPr>
          <w:spacing w:val="-3"/>
        </w:rPr>
        <w:t xml:space="preserve"> </w:t>
      </w:r>
      <w:r>
        <w:rPr>
          <w:spacing w:val="-2"/>
        </w:rPr>
        <w:t>Santis)</w:t>
      </w:r>
    </w:p>
    <w:p w14:paraId="0BA703F7" w14:textId="77777777" w:rsidR="001F27AB" w:rsidRDefault="001C0070">
      <w:pPr>
        <w:spacing w:before="107"/>
      </w:pPr>
      <w:r>
        <w:br w:type="column"/>
      </w:r>
    </w:p>
    <w:p w14:paraId="214FC1D8" w14:textId="77777777" w:rsidR="001F27AB" w:rsidRDefault="001C0070">
      <w:pPr>
        <w:pStyle w:val="Titolo11"/>
        <w:spacing w:before="1"/>
        <w:ind w:left="144"/>
        <w:jc w:val="left"/>
      </w:pPr>
      <w:r>
        <w:t>Per</w:t>
      </w:r>
      <w:r>
        <w:rPr>
          <w:spacing w:val="-8"/>
        </w:rPr>
        <w:t xml:space="preserve"> </w:t>
      </w:r>
      <w:r>
        <w:t>il</w:t>
      </w:r>
      <w:r>
        <w:rPr>
          <w:spacing w:val="-3"/>
        </w:rPr>
        <w:t xml:space="preserve"> </w:t>
      </w:r>
      <w:r>
        <w:t>soggetto</w:t>
      </w:r>
      <w:r>
        <w:rPr>
          <w:spacing w:val="-2"/>
        </w:rPr>
        <w:t xml:space="preserve"> ospitante</w:t>
      </w:r>
    </w:p>
    <w:p w14:paraId="0BCC4E45" w14:textId="77777777" w:rsidR="001F27AB" w:rsidRDefault="001F27AB">
      <w:pPr>
        <w:pStyle w:val="Corpotesto"/>
        <w:ind w:left="0"/>
        <w:rPr>
          <w:b/>
          <w:sz w:val="20"/>
        </w:rPr>
      </w:pPr>
    </w:p>
    <w:p w14:paraId="37E35587" w14:textId="6631C8C9" w:rsidR="001F27AB" w:rsidRDefault="00271EE9">
      <w:pPr>
        <w:pStyle w:val="Corpotesto"/>
        <w:spacing w:before="17"/>
        <w:ind w:left="0"/>
        <w:rPr>
          <w:b/>
          <w:sz w:val="20"/>
        </w:rPr>
      </w:pPr>
      <w:r>
        <w:rPr>
          <w:b/>
          <w:noProof/>
          <w:sz w:val="20"/>
        </w:rPr>
        <mc:AlternateContent>
          <mc:Choice Requires="wps">
            <w:drawing>
              <wp:anchor distT="0" distB="0" distL="0" distR="0" simplePos="0" relativeHeight="487587840" behindDoc="1" locked="0" layoutInCell="1" allowOverlap="1" wp14:anchorId="4A01DDAE" wp14:editId="25DB394B">
                <wp:simplePos x="0" y="0"/>
                <wp:positionH relativeFrom="page">
                  <wp:posOffset>4321810</wp:posOffset>
                </wp:positionH>
                <wp:positionV relativeFrom="paragraph">
                  <wp:posOffset>172720</wp:posOffset>
                </wp:positionV>
                <wp:extent cx="1537970" cy="1270"/>
                <wp:effectExtent l="0" t="0" r="0" b="0"/>
                <wp:wrapTopAndBottom/>
                <wp:docPr id="26119927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970" cy="1270"/>
                        </a:xfrm>
                        <a:custGeom>
                          <a:avLst/>
                          <a:gdLst>
                            <a:gd name="T0" fmla="+- 0 6806 6806"/>
                            <a:gd name="T1" fmla="*/ T0 w 2422"/>
                            <a:gd name="T2" fmla="+- 0 9227 6806"/>
                            <a:gd name="T3" fmla="*/ T2 w 2422"/>
                          </a:gdLst>
                          <a:ahLst/>
                          <a:cxnLst>
                            <a:cxn ang="0">
                              <a:pos x="T1" y="0"/>
                            </a:cxn>
                            <a:cxn ang="0">
                              <a:pos x="T3" y="0"/>
                            </a:cxn>
                          </a:cxnLst>
                          <a:rect l="0" t="0" r="r" b="b"/>
                          <a:pathLst>
                            <a:path w="2422">
                              <a:moveTo>
                                <a:pt x="0" y="0"/>
                              </a:moveTo>
                              <a:lnTo>
                                <a:pt x="2421" y="0"/>
                              </a:lnTo>
                            </a:path>
                          </a:pathLst>
                        </a:custGeom>
                        <a:noFill/>
                        <a:ln w="5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1E7A9" id="docshape1" o:spid="_x0000_s1026" style="position:absolute;margin-left:340.3pt;margin-top:13.6pt;width:121.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" path="m,l2421,e" filled="f" strokeweight=".156mm">
                <v:path arrowok="t" o:connecttype="custom" o:connectlocs="0,0;1537335,0" o:connectangles="0,0"/>
                <w10:wrap type="topAndBottom" anchorx="page"/>
              </v:shape>
            </w:pict>
          </mc:Fallback>
        </mc:AlternateContent>
      </w:r>
    </w:p>
    <w:p w14:paraId="2754F92E" w14:textId="77777777" w:rsidR="001F27AB" w:rsidRDefault="001C0070">
      <w:pPr>
        <w:pStyle w:val="Corpotesto"/>
        <w:spacing w:before="253"/>
      </w:pPr>
      <w:r>
        <w:t>Il</w:t>
      </w:r>
      <w:r>
        <w:rPr>
          <w:spacing w:val="-3"/>
        </w:rPr>
        <w:t xml:space="preserve"> </w:t>
      </w:r>
      <w:r>
        <w:t>Legale</w:t>
      </w:r>
      <w:r>
        <w:rPr>
          <w:spacing w:val="-3"/>
        </w:rPr>
        <w:t xml:space="preserve"> </w:t>
      </w:r>
      <w:r>
        <w:rPr>
          <w:spacing w:val="-2"/>
        </w:rPr>
        <w:t>rappresentante</w:t>
      </w:r>
    </w:p>
    <w:p w14:paraId="01E82B16" w14:textId="77777777" w:rsidR="001F27AB" w:rsidRDefault="001F27AB">
      <w:pPr>
        <w:pStyle w:val="Corpotesto"/>
        <w:sectPr w:rsidR="001F27AB">
          <w:type w:val="continuous"/>
          <w:pgSz w:w="11900" w:h="16820"/>
          <w:pgMar w:top="1140" w:right="992" w:bottom="280" w:left="992" w:header="720" w:footer="720" w:gutter="0"/>
          <w:cols w:num="2" w:space="720" w:equalWidth="0">
            <w:col w:w="3498" w:space="2061"/>
            <w:col w:w="4357"/>
          </w:cols>
        </w:sectPr>
      </w:pPr>
    </w:p>
    <w:p w14:paraId="42C9A882" w14:textId="77777777" w:rsidR="001F27AB" w:rsidRDefault="001F27AB">
      <w:pPr>
        <w:pStyle w:val="Corpotesto"/>
        <w:spacing w:before="56" w:after="1"/>
        <w:ind w:left="0"/>
        <w:rPr>
          <w:sz w:val="20"/>
        </w:rPr>
      </w:pPr>
    </w:p>
    <w:p w14:paraId="4D5261F0" w14:textId="558B6A20" w:rsidR="001F27AB" w:rsidRDefault="00271EE9">
      <w:pPr>
        <w:pStyle w:val="Corpotesto"/>
        <w:spacing w:line="20" w:lineRule="exact"/>
        <w:rPr>
          <w:sz w:val="2"/>
        </w:rPr>
      </w:pPr>
      <w:r>
        <w:rPr>
          <w:noProof/>
          <w:sz w:val="2"/>
        </w:rPr>
        <mc:AlternateContent>
          <mc:Choice Requires="wpg">
            <w:drawing>
              <wp:inline distT="0" distB="0" distL="0" distR="0" wp14:anchorId="44A246D5" wp14:editId="006FA14B">
                <wp:extent cx="6120765" cy="12700"/>
                <wp:effectExtent l="13970" t="8255" r="8890" b="7620"/>
                <wp:docPr id="99016939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12700"/>
                          <a:chOff x="0" y="0"/>
                          <a:chExt cx="9639" cy="20"/>
                        </a:xfrm>
                      </wpg:grpSpPr>
                      <wps:wsp>
                        <wps:cNvPr id="1827462253" name="Line 4"/>
                        <wps:cNvCnPr>
                          <a:cxnSpLocks noChangeShapeType="1"/>
                        </wps:cNvCnPr>
                        <wps:spPr bwMode="auto">
                          <a:xfrm>
                            <a:off x="0" y="10"/>
                            <a:ext cx="9638" cy="0"/>
                          </a:xfrm>
                          <a:prstGeom prst="line">
                            <a:avLst/>
                          </a:prstGeom>
                          <a:noFill/>
                          <a:ln w="127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5B1F46" id="docshapegroup2" o:spid="_x0000_s1026" style="width:481.95pt;height:1pt;mso-position-horizontal-relative:char;mso-position-vertical-relative:line" coordsize="96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">
                <v:line id="Line 4"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" strokeweight=".35281mm"/>
                <w10:anchorlock/>
              </v:group>
            </w:pict>
          </mc:Fallback>
        </mc:AlternateContent>
      </w:r>
    </w:p>
    <w:p w14:paraId="6C841571" w14:textId="722E867A" w:rsidR="001F27AB" w:rsidRDefault="00271EE9">
      <w:pPr>
        <w:pStyle w:val="Corpotesto"/>
        <w:spacing w:before="9"/>
        <w:ind w:left="0"/>
        <w:rPr>
          <w:sz w:val="14"/>
        </w:rPr>
      </w:pPr>
      <w:r>
        <w:rPr>
          <w:noProof/>
          <w:sz w:val="14"/>
        </w:rPr>
        <mc:AlternateContent>
          <mc:Choice Requires="wps">
            <w:drawing>
              <wp:anchor distT="0" distB="0" distL="0" distR="0" simplePos="0" relativeHeight="487588864" behindDoc="1" locked="0" layoutInCell="1" allowOverlap="1" wp14:anchorId="0D683D98" wp14:editId="4C68F93D">
                <wp:simplePos x="0" y="0"/>
                <wp:positionH relativeFrom="page">
                  <wp:posOffset>4321810</wp:posOffset>
                </wp:positionH>
                <wp:positionV relativeFrom="paragraph">
                  <wp:posOffset>123190</wp:posOffset>
                </wp:positionV>
                <wp:extent cx="1537970" cy="1270"/>
                <wp:effectExtent l="0" t="0" r="0" b="0"/>
                <wp:wrapTopAndBottom/>
                <wp:docPr id="10685080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970" cy="1270"/>
                        </a:xfrm>
                        <a:custGeom>
                          <a:avLst/>
                          <a:gdLst>
                            <a:gd name="T0" fmla="+- 0 6806 6806"/>
                            <a:gd name="T1" fmla="*/ T0 w 2422"/>
                            <a:gd name="T2" fmla="+- 0 9227 6806"/>
                            <a:gd name="T3" fmla="*/ T2 w 2422"/>
                          </a:gdLst>
                          <a:ahLst/>
                          <a:cxnLst>
                            <a:cxn ang="0">
                              <a:pos x="T1" y="0"/>
                            </a:cxn>
                            <a:cxn ang="0">
                              <a:pos x="T3" y="0"/>
                            </a:cxn>
                          </a:cxnLst>
                          <a:rect l="0" t="0" r="r" b="b"/>
                          <a:pathLst>
                            <a:path w="2422">
                              <a:moveTo>
                                <a:pt x="0" y="0"/>
                              </a:moveTo>
                              <a:lnTo>
                                <a:pt x="2421" y="0"/>
                              </a:lnTo>
                            </a:path>
                          </a:pathLst>
                        </a:custGeom>
                        <a:noFill/>
                        <a:ln w="5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46293" id="docshape3" o:spid="_x0000_s1026" style="position:absolute;margin-left:340.3pt;margin-top:9.7pt;width:121.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" path="m,l2421,e" filled="f" strokeweight=".156mm">
                <v:path arrowok="t" o:connecttype="custom" o:connectlocs="0,0;1537335,0" o:connectangles="0,0"/>
                <w10:wrap type="topAndBottom" anchorx="page"/>
              </v:shape>
            </w:pict>
          </mc:Fallback>
        </mc:AlternateContent>
      </w:r>
    </w:p>
    <w:sectPr w:rsidR="001F27AB" w:rsidSect="001F27AB">
      <w:type w:val="continuous"/>
      <w:pgSz w:w="11900" w:h="16820"/>
      <w:pgMar w:top="1140" w:right="992" w:bottom="280"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14B"/>
    <w:multiLevelType w:val="hybridMultilevel"/>
    <w:tmpl w:val="6D86300C"/>
    <w:lvl w:ilvl="0" w:tplc="CC3CBD5E">
      <w:numFmt w:val="bullet"/>
      <w:lvlText w:val="-"/>
      <w:lvlJc w:val="left"/>
      <w:pPr>
        <w:ind w:left="144" w:hanging="152"/>
      </w:pPr>
      <w:rPr>
        <w:rFonts w:ascii="Times New Roman" w:eastAsia="Times New Roman" w:hAnsi="Times New Roman" w:cs="Times New Roman" w:hint="default"/>
        <w:b w:val="0"/>
        <w:bCs w:val="0"/>
        <w:i w:val="0"/>
        <w:iCs w:val="0"/>
        <w:spacing w:val="0"/>
        <w:w w:val="100"/>
        <w:sz w:val="22"/>
        <w:szCs w:val="22"/>
        <w:lang w:val="it-IT" w:eastAsia="en-US" w:bidi="ar-SA"/>
      </w:rPr>
    </w:lvl>
    <w:lvl w:ilvl="1" w:tplc="5DD09352">
      <w:numFmt w:val="bullet"/>
      <w:lvlText w:val="•"/>
      <w:lvlJc w:val="left"/>
      <w:pPr>
        <w:ind w:left="1117" w:hanging="152"/>
      </w:pPr>
      <w:rPr>
        <w:rFonts w:hint="default"/>
        <w:lang w:val="it-IT" w:eastAsia="en-US" w:bidi="ar-SA"/>
      </w:rPr>
    </w:lvl>
    <w:lvl w:ilvl="2" w:tplc="2CDECB8C">
      <w:numFmt w:val="bullet"/>
      <w:lvlText w:val="•"/>
      <w:lvlJc w:val="left"/>
      <w:pPr>
        <w:ind w:left="2095" w:hanging="152"/>
      </w:pPr>
      <w:rPr>
        <w:rFonts w:hint="default"/>
        <w:lang w:val="it-IT" w:eastAsia="en-US" w:bidi="ar-SA"/>
      </w:rPr>
    </w:lvl>
    <w:lvl w:ilvl="3" w:tplc="4398A334">
      <w:numFmt w:val="bullet"/>
      <w:lvlText w:val="•"/>
      <w:lvlJc w:val="left"/>
      <w:pPr>
        <w:ind w:left="3072" w:hanging="152"/>
      </w:pPr>
      <w:rPr>
        <w:rFonts w:hint="default"/>
        <w:lang w:val="it-IT" w:eastAsia="en-US" w:bidi="ar-SA"/>
      </w:rPr>
    </w:lvl>
    <w:lvl w:ilvl="4" w:tplc="7F9A9D2A">
      <w:numFmt w:val="bullet"/>
      <w:lvlText w:val="•"/>
      <w:lvlJc w:val="left"/>
      <w:pPr>
        <w:ind w:left="4050" w:hanging="152"/>
      </w:pPr>
      <w:rPr>
        <w:rFonts w:hint="default"/>
        <w:lang w:val="it-IT" w:eastAsia="en-US" w:bidi="ar-SA"/>
      </w:rPr>
    </w:lvl>
    <w:lvl w:ilvl="5" w:tplc="BEB47158">
      <w:numFmt w:val="bullet"/>
      <w:lvlText w:val="•"/>
      <w:lvlJc w:val="left"/>
      <w:pPr>
        <w:ind w:left="5028" w:hanging="152"/>
      </w:pPr>
      <w:rPr>
        <w:rFonts w:hint="default"/>
        <w:lang w:val="it-IT" w:eastAsia="en-US" w:bidi="ar-SA"/>
      </w:rPr>
    </w:lvl>
    <w:lvl w:ilvl="6" w:tplc="97566356">
      <w:numFmt w:val="bullet"/>
      <w:lvlText w:val="•"/>
      <w:lvlJc w:val="left"/>
      <w:pPr>
        <w:ind w:left="6005" w:hanging="152"/>
      </w:pPr>
      <w:rPr>
        <w:rFonts w:hint="default"/>
        <w:lang w:val="it-IT" w:eastAsia="en-US" w:bidi="ar-SA"/>
      </w:rPr>
    </w:lvl>
    <w:lvl w:ilvl="7" w:tplc="6A28E6BA">
      <w:numFmt w:val="bullet"/>
      <w:lvlText w:val="•"/>
      <w:lvlJc w:val="left"/>
      <w:pPr>
        <w:ind w:left="6983" w:hanging="152"/>
      </w:pPr>
      <w:rPr>
        <w:rFonts w:hint="default"/>
        <w:lang w:val="it-IT" w:eastAsia="en-US" w:bidi="ar-SA"/>
      </w:rPr>
    </w:lvl>
    <w:lvl w:ilvl="8" w:tplc="0C4AF82A">
      <w:numFmt w:val="bullet"/>
      <w:lvlText w:val="•"/>
      <w:lvlJc w:val="left"/>
      <w:pPr>
        <w:ind w:left="7960" w:hanging="152"/>
      </w:pPr>
      <w:rPr>
        <w:rFonts w:hint="default"/>
        <w:lang w:val="it-IT" w:eastAsia="en-US" w:bidi="ar-SA"/>
      </w:rPr>
    </w:lvl>
  </w:abstractNum>
  <w:abstractNum w:abstractNumId="1" w15:restartNumberingAfterBreak="0">
    <w:nsid w:val="0D9A0076"/>
    <w:multiLevelType w:val="hybridMultilevel"/>
    <w:tmpl w:val="9C60A5CA"/>
    <w:lvl w:ilvl="0" w:tplc="CFFC96EC">
      <w:start w:val="1"/>
      <w:numFmt w:val="lowerLetter"/>
      <w:lvlText w:val="%1)"/>
      <w:lvlJc w:val="left"/>
      <w:pPr>
        <w:ind w:left="370" w:hanging="22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A6428D0">
      <w:numFmt w:val="bullet"/>
      <w:lvlText w:val="•"/>
      <w:lvlJc w:val="left"/>
      <w:pPr>
        <w:ind w:left="1333" w:hanging="226"/>
      </w:pPr>
      <w:rPr>
        <w:rFonts w:hint="default"/>
        <w:lang w:val="it-IT" w:eastAsia="en-US" w:bidi="ar-SA"/>
      </w:rPr>
    </w:lvl>
    <w:lvl w:ilvl="2" w:tplc="107CBFC8">
      <w:numFmt w:val="bullet"/>
      <w:lvlText w:val="•"/>
      <w:lvlJc w:val="left"/>
      <w:pPr>
        <w:ind w:left="2287" w:hanging="226"/>
      </w:pPr>
      <w:rPr>
        <w:rFonts w:hint="default"/>
        <w:lang w:val="it-IT" w:eastAsia="en-US" w:bidi="ar-SA"/>
      </w:rPr>
    </w:lvl>
    <w:lvl w:ilvl="3" w:tplc="D0829856">
      <w:numFmt w:val="bullet"/>
      <w:lvlText w:val="•"/>
      <w:lvlJc w:val="left"/>
      <w:pPr>
        <w:ind w:left="3240" w:hanging="226"/>
      </w:pPr>
      <w:rPr>
        <w:rFonts w:hint="default"/>
        <w:lang w:val="it-IT" w:eastAsia="en-US" w:bidi="ar-SA"/>
      </w:rPr>
    </w:lvl>
    <w:lvl w:ilvl="4" w:tplc="87E6F9EA">
      <w:numFmt w:val="bullet"/>
      <w:lvlText w:val="•"/>
      <w:lvlJc w:val="left"/>
      <w:pPr>
        <w:ind w:left="4194" w:hanging="226"/>
      </w:pPr>
      <w:rPr>
        <w:rFonts w:hint="default"/>
        <w:lang w:val="it-IT" w:eastAsia="en-US" w:bidi="ar-SA"/>
      </w:rPr>
    </w:lvl>
    <w:lvl w:ilvl="5" w:tplc="30AED634">
      <w:numFmt w:val="bullet"/>
      <w:lvlText w:val="•"/>
      <w:lvlJc w:val="left"/>
      <w:pPr>
        <w:ind w:left="5148" w:hanging="226"/>
      </w:pPr>
      <w:rPr>
        <w:rFonts w:hint="default"/>
        <w:lang w:val="it-IT" w:eastAsia="en-US" w:bidi="ar-SA"/>
      </w:rPr>
    </w:lvl>
    <w:lvl w:ilvl="6" w:tplc="163AF230">
      <w:numFmt w:val="bullet"/>
      <w:lvlText w:val="•"/>
      <w:lvlJc w:val="left"/>
      <w:pPr>
        <w:ind w:left="6101" w:hanging="226"/>
      </w:pPr>
      <w:rPr>
        <w:rFonts w:hint="default"/>
        <w:lang w:val="it-IT" w:eastAsia="en-US" w:bidi="ar-SA"/>
      </w:rPr>
    </w:lvl>
    <w:lvl w:ilvl="7" w:tplc="D65AC67A">
      <w:numFmt w:val="bullet"/>
      <w:lvlText w:val="•"/>
      <w:lvlJc w:val="left"/>
      <w:pPr>
        <w:ind w:left="7055" w:hanging="226"/>
      </w:pPr>
      <w:rPr>
        <w:rFonts w:hint="default"/>
        <w:lang w:val="it-IT" w:eastAsia="en-US" w:bidi="ar-SA"/>
      </w:rPr>
    </w:lvl>
    <w:lvl w:ilvl="8" w:tplc="D7186DFC">
      <w:numFmt w:val="bullet"/>
      <w:lvlText w:val="•"/>
      <w:lvlJc w:val="left"/>
      <w:pPr>
        <w:ind w:left="8008" w:hanging="226"/>
      </w:pPr>
      <w:rPr>
        <w:rFonts w:hint="default"/>
        <w:lang w:val="it-IT" w:eastAsia="en-US" w:bidi="ar-SA"/>
      </w:rPr>
    </w:lvl>
  </w:abstractNum>
  <w:abstractNum w:abstractNumId="2" w15:restartNumberingAfterBreak="0">
    <w:nsid w:val="6BD50CAC"/>
    <w:multiLevelType w:val="hybridMultilevel"/>
    <w:tmpl w:val="C078313C"/>
    <w:lvl w:ilvl="0" w:tplc="5A6E9A0E">
      <w:start w:val="1"/>
      <w:numFmt w:val="lowerLetter"/>
      <w:lvlText w:val="%1)"/>
      <w:lvlJc w:val="left"/>
      <w:pPr>
        <w:ind w:left="144" w:hanging="23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A0742AA2">
      <w:numFmt w:val="bullet"/>
      <w:lvlText w:val="•"/>
      <w:lvlJc w:val="left"/>
      <w:pPr>
        <w:ind w:left="1117" w:hanging="231"/>
      </w:pPr>
      <w:rPr>
        <w:rFonts w:hint="default"/>
        <w:lang w:val="it-IT" w:eastAsia="en-US" w:bidi="ar-SA"/>
      </w:rPr>
    </w:lvl>
    <w:lvl w:ilvl="2" w:tplc="F8B01AA4">
      <w:numFmt w:val="bullet"/>
      <w:lvlText w:val="•"/>
      <w:lvlJc w:val="left"/>
      <w:pPr>
        <w:ind w:left="2095" w:hanging="231"/>
      </w:pPr>
      <w:rPr>
        <w:rFonts w:hint="default"/>
        <w:lang w:val="it-IT" w:eastAsia="en-US" w:bidi="ar-SA"/>
      </w:rPr>
    </w:lvl>
    <w:lvl w:ilvl="3" w:tplc="53CC330E">
      <w:numFmt w:val="bullet"/>
      <w:lvlText w:val="•"/>
      <w:lvlJc w:val="left"/>
      <w:pPr>
        <w:ind w:left="3072" w:hanging="231"/>
      </w:pPr>
      <w:rPr>
        <w:rFonts w:hint="default"/>
        <w:lang w:val="it-IT" w:eastAsia="en-US" w:bidi="ar-SA"/>
      </w:rPr>
    </w:lvl>
    <w:lvl w:ilvl="4" w:tplc="1E3A1F8E">
      <w:numFmt w:val="bullet"/>
      <w:lvlText w:val="•"/>
      <w:lvlJc w:val="left"/>
      <w:pPr>
        <w:ind w:left="4050" w:hanging="231"/>
      </w:pPr>
      <w:rPr>
        <w:rFonts w:hint="default"/>
        <w:lang w:val="it-IT" w:eastAsia="en-US" w:bidi="ar-SA"/>
      </w:rPr>
    </w:lvl>
    <w:lvl w:ilvl="5" w:tplc="1598C164">
      <w:numFmt w:val="bullet"/>
      <w:lvlText w:val="•"/>
      <w:lvlJc w:val="left"/>
      <w:pPr>
        <w:ind w:left="5028" w:hanging="231"/>
      </w:pPr>
      <w:rPr>
        <w:rFonts w:hint="default"/>
        <w:lang w:val="it-IT" w:eastAsia="en-US" w:bidi="ar-SA"/>
      </w:rPr>
    </w:lvl>
    <w:lvl w:ilvl="6" w:tplc="AC0031A2">
      <w:numFmt w:val="bullet"/>
      <w:lvlText w:val="•"/>
      <w:lvlJc w:val="left"/>
      <w:pPr>
        <w:ind w:left="6005" w:hanging="231"/>
      </w:pPr>
      <w:rPr>
        <w:rFonts w:hint="default"/>
        <w:lang w:val="it-IT" w:eastAsia="en-US" w:bidi="ar-SA"/>
      </w:rPr>
    </w:lvl>
    <w:lvl w:ilvl="7" w:tplc="7DC4586C">
      <w:numFmt w:val="bullet"/>
      <w:lvlText w:val="•"/>
      <w:lvlJc w:val="left"/>
      <w:pPr>
        <w:ind w:left="6983" w:hanging="231"/>
      </w:pPr>
      <w:rPr>
        <w:rFonts w:hint="default"/>
        <w:lang w:val="it-IT" w:eastAsia="en-US" w:bidi="ar-SA"/>
      </w:rPr>
    </w:lvl>
    <w:lvl w:ilvl="8" w:tplc="998654FE">
      <w:numFmt w:val="bullet"/>
      <w:lvlText w:val="•"/>
      <w:lvlJc w:val="left"/>
      <w:pPr>
        <w:ind w:left="7960" w:hanging="231"/>
      </w:pPr>
      <w:rPr>
        <w:rFonts w:hint="default"/>
        <w:lang w:val="it-IT" w:eastAsia="en-US" w:bidi="ar-SA"/>
      </w:rPr>
    </w:lvl>
  </w:abstractNum>
  <w:abstractNum w:abstractNumId="3" w15:restartNumberingAfterBreak="0">
    <w:nsid w:val="6D3F61FF"/>
    <w:multiLevelType w:val="hybridMultilevel"/>
    <w:tmpl w:val="95A42430"/>
    <w:lvl w:ilvl="0" w:tplc="962EC5D6">
      <w:start w:val="1"/>
      <w:numFmt w:val="decimal"/>
      <w:lvlText w:val="%1"/>
      <w:lvlJc w:val="left"/>
      <w:pPr>
        <w:ind w:left="144" w:hanging="20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BB6E220">
      <w:numFmt w:val="bullet"/>
      <w:lvlText w:val="•"/>
      <w:lvlJc w:val="left"/>
      <w:pPr>
        <w:ind w:left="1117" w:hanging="206"/>
      </w:pPr>
      <w:rPr>
        <w:rFonts w:hint="default"/>
        <w:lang w:val="it-IT" w:eastAsia="en-US" w:bidi="ar-SA"/>
      </w:rPr>
    </w:lvl>
    <w:lvl w:ilvl="2" w:tplc="693A5A9C">
      <w:numFmt w:val="bullet"/>
      <w:lvlText w:val="•"/>
      <w:lvlJc w:val="left"/>
      <w:pPr>
        <w:ind w:left="2095" w:hanging="206"/>
      </w:pPr>
      <w:rPr>
        <w:rFonts w:hint="default"/>
        <w:lang w:val="it-IT" w:eastAsia="en-US" w:bidi="ar-SA"/>
      </w:rPr>
    </w:lvl>
    <w:lvl w:ilvl="3" w:tplc="A6C0AA30">
      <w:numFmt w:val="bullet"/>
      <w:lvlText w:val="•"/>
      <w:lvlJc w:val="left"/>
      <w:pPr>
        <w:ind w:left="3072" w:hanging="206"/>
      </w:pPr>
      <w:rPr>
        <w:rFonts w:hint="default"/>
        <w:lang w:val="it-IT" w:eastAsia="en-US" w:bidi="ar-SA"/>
      </w:rPr>
    </w:lvl>
    <w:lvl w:ilvl="4" w:tplc="68AE3364">
      <w:numFmt w:val="bullet"/>
      <w:lvlText w:val="•"/>
      <w:lvlJc w:val="left"/>
      <w:pPr>
        <w:ind w:left="4050" w:hanging="206"/>
      </w:pPr>
      <w:rPr>
        <w:rFonts w:hint="default"/>
        <w:lang w:val="it-IT" w:eastAsia="en-US" w:bidi="ar-SA"/>
      </w:rPr>
    </w:lvl>
    <w:lvl w:ilvl="5" w:tplc="DE062206">
      <w:numFmt w:val="bullet"/>
      <w:lvlText w:val="•"/>
      <w:lvlJc w:val="left"/>
      <w:pPr>
        <w:ind w:left="5028" w:hanging="206"/>
      </w:pPr>
      <w:rPr>
        <w:rFonts w:hint="default"/>
        <w:lang w:val="it-IT" w:eastAsia="en-US" w:bidi="ar-SA"/>
      </w:rPr>
    </w:lvl>
    <w:lvl w:ilvl="6" w:tplc="B1800E4C">
      <w:numFmt w:val="bullet"/>
      <w:lvlText w:val="•"/>
      <w:lvlJc w:val="left"/>
      <w:pPr>
        <w:ind w:left="6005" w:hanging="206"/>
      </w:pPr>
      <w:rPr>
        <w:rFonts w:hint="default"/>
        <w:lang w:val="it-IT" w:eastAsia="en-US" w:bidi="ar-SA"/>
      </w:rPr>
    </w:lvl>
    <w:lvl w:ilvl="7" w:tplc="FB2085A4">
      <w:numFmt w:val="bullet"/>
      <w:lvlText w:val="•"/>
      <w:lvlJc w:val="left"/>
      <w:pPr>
        <w:ind w:left="6983" w:hanging="206"/>
      </w:pPr>
      <w:rPr>
        <w:rFonts w:hint="default"/>
        <w:lang w:val="it-IT" w:eastAsia="en-US" w:bidi="ar-SA"/>
      </w:rPr>
    </w:lvl>
    <w:lvl w:ilvl="8" w:tplc="613E0EBE">
      <w:numFmt w:val="bullet"/>
      <w:lvlText w:val="•"/>
      <w:lvlJc w:val="left"/>
      <w:pPr>
        <w:ind w:left="7960" w:hanging="206"/>
      </w:pPr>
      <w:rPr>
        <w:rFonts w:hint="default"/>
        <w:lang w:val="it-IT" w:eastAsia="en-US" w:bidi="ar-SA"/>
      </w:rPr>
    </w:lvl>
  </w:abstractNum>
  <w:abstractNum w:abstractNumId="4" w15:restartNumberingAfterBreak="0">
    <w:nsid w:val="79835F83"/>
    <w:multiLevelType w:val="hybridMultilevel"/>
    <w:tmpl w:val="D1DCA296"/>
    <w:lvl w:ilvl="0" w:tplc="EDC4FDCA">
      <w:start w:val="2"/>
      <w:numFmt w:val="decimal"/>
      <w:lvlText w:val="%1"/>
      <w:lvlJc w:val="left"/>
      <w:pPr>
        <w:ind w:left="144" w:hanging="20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C7767B86">
      <w:numFmt w:val="bullet"/>
      <w:lvlText w:val="•"/>
      <w:lvlJc w:val="left"/>
      <w:pPr>
        <w:ind w:left="1117" w:hanging="201"/>
      </w:pPr>
      <w:rPr>
        <w:rFonts w:hint="default"/>
        <w:lang w:val="it-IT" w:eastAsia="en-US" w:bidi="ar-SA"/>
      </w:rPr>
    </w:lvl>
    <w:lvl w:ilvl="2" w:tplc="5BE260FA">
      <w:numFmt w:val="bullet"/>
      <w:lvlText w:val="•"/>
      <w:lvlJc w:val="left"/>
      <w:pPr>
        <w:ind w:left="2095" w:hanging="201"/>
      </w:pPr>
      <w:rPr>
        <w:rFonts w:hint="default"/>
        <w:lang w:val="it-IT" w:eastAsia="en-US" w:bidi="ar-SA"/>
      </w:rPr>
    </w:lvl>
    <w:lvl w:ilvl="3" w:tplc="DB8C3E78">
      <w:numFmt w:val="bullet"/>
      <w:lvlText w:val="•"/>
      <w:lvlJc w:val="left"/>
      <w:pPr>
        <w:ind w:left="3072" w:hanging="201"/>
      </w:pPr>
      <w:rPr>
        <w:rFonts w:hint="default"/>
        <w:lang w:val="it-IT" w:eastAsia="en-US" w:bidi="ar-SA"/>
      </w:rPr>
    </w:lvl>
    <w:lvl w:ilvl="4" w:tplc="15AE0D5A">
      <w:numFmt w:val="bullet"/>
      <w:lvlText w:val="•"/>
      <w:lvlJc w:val="left"/>
      <w:pPr>
        <w:ind w:left="4050" w:hanging="201"/>
      </w:pPr>
      <w:rPr>
        <w:rFonts w:hint="default"/>
        <w:lang w:val="it-IT" w:eastAsia="en-US" w:bidi="ar-SA"/>
      </w:rPr>
    </w:lvl>
    <w:lvl w:ilvl="5" w:tplc="99E67196">
      <w:numFmt w:val="bullet"/>
      <w:lvlText w:val="•"/>
      <w:lvlJc w:val="left"/>
      <w:pPr>
        <w:ind w:left="5028" w:hanging="201"/>
      </w:pPr>
      <w:rPr>
        <w:rFonts w:hint="default"/>
        <w:lang w:val="it-IT" w:eastAsia="en-US" w:bidi="ar-SA"/>
      </w:rPr>
    </w:lvl>
    <w:lvl w:ilvl="6" w:tplc="F3F6B75C">
      <w:numFmt w:val="bullet"/>
      <w:lvlText w:val="•"/>
      <w:lvlJc w:val="left"/>
      <w:pPr>
        <w:ind w:left="6005" w:hanging="201"/>
      </w:pPr>
      <w:rPr>
        <w:rFonts w:hint="default"/>
        <w:lang w:val="it-IT" w:eastAsia="en-US" w:bidi="ar-SA"/>
      </w:rPr>
    </w:lvl>
    <w:lvl w:ilvl="7" w:tplc="DFEAD9D0">
      <w:numFmt w:val="bullet"/>
      <w:lvlText w:val="•"/>
      <w:lvlJc w:val="left"/>
      <w:pPr>
        <w:ind w:left="6983" w:hanging="201"/>
      </w:pPr>
      <w:rPr>
        <w:rFonts w:hint="default"/>
        <w:lang w:val="it-IT" w:eastAsia="en-US" w:bidi="ar-SA"/>
      </w:rPr>
    </w:lvl>
    <w:lvl w:ilvl="8" w:tplc="7CB24B38">
      <w:numFmt w:val="bullet"/>
      <w:lvlText w:val="•"/>
      <w:lvlJc w:val="left"/>
      <w:pPr>
        <w:ind w:left="7960" w:hanging="201"/>
      </w:pPr>
      <w:rPr>
        <w:rFonts w:hint="default"/>
        <w:lang w:val="it-IT" w:eastAsia="en-US" w:bidi="ar-SA"/>
      </w:rPr>
    </w:lvl>
  </w:abstractNum>
  <w:abstractNum w:abstractNumId="5" w15:restartNumberingAfterBreak="0">
    <w:nsid w:val="7CF76B0A"/>
    <w:multiLevelType w:val="hybridMultilevel"/>
    <w:tmpl w:val="488A39D8"/>
    <w:lvl w:ilvl="0" w:tplc="9F1224C2">
      <w:start w:val="1"/>
      <w:numFmt w:val="lowerLetter"/>
      <w:lvlText w:val="%1)"/>
      <w:lvlJc w:val="left"/>
      <w:pPr>
        <w:ind w:left="144" w:hanging="25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80ACB1F0">
      <w:numFmt w:val="bullet"/>
      <w:lvlText w:val="•"/>
      <w:lvlJc w:val="left"/>
      <w:pPr>
        <w:ind w:left="1117" w:hanging="256"/>
      </w:pPr>
      <w:rPr>
        <w:rFonts w:hint="default"/>
        <w:lang w:val="it-IT" w:eastAsia="en-US" w:bidi="ar-SA"/>
      </w:rPr>
    </w:lvl>
    <w:lvl w:ilvl="2" w:tplc="C25826A4">
      <w:numFmt w:val="bullet"/>
      <w:lvlText w:val="•"/>
      <w:lvlJc w:val="left"/>
      <w:pPr>
        <w:ind w:left="2095" w:hanging="256"/>
      </w:pPr>
      <w:rPr>
        <w:rFonts w:hint="default"/>
        <w:lang w:val="it-IT" w:eastAsia="en-US" w:bidi="ar-SA"/>
      </w:rPr>
    </w:lvl>
    <w:lvl w:ilvl="3" w:tplc="C186C81E">
      <w:numFmt w:val="bullet"/>
      <w:lvlText w:val="•"/>
      <w:lvlJc w:val="left"/>
      <w:pPr>
        <w:ind w:left="3072" w:hanging="256"/>
      </w:pPr>
      <w:rPr>
        <w:rFonts w:hint="default"/>
        <w:lang w:val="it-IT" w:eastAsia="en-US" w:bidi="ar-SA"/>
      </w:rPr>
    </w:lvl>
    <w:lvl w:ilvl="4" w:tplc="B46E9478">
      <w:numFmt w:val="bullet"/>
      <w:lvlText w:val="•"/>
      <w:lvlJc w:val="left"/>
      <w:pPr>
        <w:ind w:left="4050" w:hanging="256"/>
      </w:pPr>
      <w:rPr>
        <w:rFonts w:hint="default"/>
        <w:lang w:val="it-IT" w:eastAsia="en-US" w:bidi="ar-SA"/>
      </w:rPr>
    </w:lvl>
    <w:lvl w:ilvl="5" w:tplc="44C25AF0">
      <w:numFmt w:val="bullet"/>
      <w:lvlText w:val="•"/>
      <w:lvlJc w:val="left"/>
      <w:pPr>
        <w:ind w:left="5028" w:hanging="256"/>
      </w:pPr>
      <w:rPr>
        <w:rFonts w:hint="default"/>
        <w:lang w:val="it-IT" w:eastAsia="en-US" w:bidi="ar-SA"/>
      </w:rPr>
    </w:lvl>
    <w:lvl w:ilvl="6" w:tplc="2F44C5EC">
      <w:numFmt w:val="bullet"/>
      <w:lvlText w:val="•"/>
      <w:lvlJc w:val="left"/>
      <w:pPr>
        <w:ind w:left="6005" w:hanging="256"/>
      </w:pPr>
      <w:rPr>
        <w:rFonts w:hint="default"/>
        <w:lang w:val="it-IT" w:eastAsia="en-US" w:bidi="ar-SA"/>
      </w:rPr>
    </w:lvl>
    <w:lvl w:ilvl="7" w:tplc="859C1300">
      <w:numFmt w:val="bullet"/>
      <w:lvlText w:val="•"/>
      <w:lvlJc w:val="left"/>
      <w:pPr>
        <w:ind w:left="6983" w:hanging="256"/>
      </w:pPr>
      <w:rPr>
        <w:rFonts w:hint="default"/>
        <w:lang w:val="it-IT" w:eastAsia="en-US" w:bidi="ar-SA"/>
      </w:rPr>
    </w:lvl>
    <w:lvl w:ilvl="8" w:tplc="5F300C9C">
      <w:numFmt w:val="bullet"/>
      <w:lvlText w:val="•"/>
      <w:lvlJc w:val="left"/>
      <w:pPr>
        <w:ind w:left="7960" w:hanging="256"/>
      </w:pPr>
      <w:rPr>
        <w:rFonts w:hint="default"/>
        <w:lang w:val="it-IT" w:eastAsia="en-US" w:bidi="ar-SA"/>
      </w:rPr>
    </w:lvl>
  </w:abstractNum>
  <w:abstractNum w:abstractNumId="6" w15:restartNumberingAfterBreak="0">
    <w:nsid w:val="7E6E1FEC"/>
    <w:multiLevelType w:val="hybridMultilevel"/>
    <w:tmpl w:val="AEDCAAAA"/>
    <w:lvl w:ilvl="0" w:tplc="CA74373E">
      <w:start w:val="1"/>
      <w:numFmt w:val="decimal"/>
      <w:lvlText w:val="%1"/>
      <w:lvlJc w:val="left"/>
      <w:pPr>
        <w:ind w:left="144" w:hanging="20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7F69534">
      <w:start w:val="1"/>
      <w:numFmt w:val="lowerLetter"/>
      <w:lvlText w:val="%2)"/>
      <w:lvlJc w:val="left"/>
      <w:pPr>
        <w:ind w:left="144" w:hanging="23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82E4D22E">
      <w:numFmt w:val="bullet"/>
      <w:lvlText w:val="•"/>
      <w:lvlJc w:val="left"/>
      <w:pPr>
        <w:ind w:left="2095" w:hanging="230"/>
      </w:pPr>
      <w:rPr>
        <w:rFonts w:hint="default"/>
        <w:lang w:val="it-IT" w:eastAsia="en-US" w:bidi="ar-SA"/>
      </w:rPr>
    </w:lvl>
    <w:lvl w:ilvl="3" w:tplc="A6049316">
      <w:numFmt w:val="bullet"/>
      <w:lvlText w:val="•"/>
      <w:lvlJc w:val="left"/>
      <w:pPr>
        <w:ind w:left="3072" w:hanging="230"/>
      </w:pPr>
      <w:rPr>
        <w:rFonts w:hint="default"/>
        <w:lang w:val="it-IT" w:eastAsia="en-US" w:bidi="ar-SA"/>
      </w:rPr>
    </w:lvl>
    <w:lvl w:ilvl="4" w:tplc="60EC93F4">
      <w:numFmt w:val="bullet"/>
      <w:lvlText w:val="•"/>
      <w:lvlJc w:val="left"/>
      <w:pPr>
        <w:ind w:left="4050" w:hanging="230"/>
      </w:pPr>
      <w:rPr>
        <w:rFonts w:hint="default"/>
        <w:lang w:val="it-IT" w:eastAsia="en-US" w:bidi="ar-SA"/>
      </w:rPr>
    </w:lvl>
    <w:lvl w:ilvl="5" w:tplc="80248040">
      <w:numFmt w:val="bullet"/>
      <w:lvlText w:val="•"/>
      <w:lvlJc w:val="left"/>
      <w:pPr>
        <w:ind w:left="5028" w:hanging="230"/>
      </w:pPr>
      <w:rPr>
        <w:rFonts w:hint="default"/>
        <w:lang w:val="it-IT" w:eastAsia="en-US" w:bidi="ar-SA"/>
      </w:rPr>
    </w:lvl>
    <w:lvl w:ilvl="6" w:tplc="74FA3BF0">
      <w:numFmt w:val="bullet"/>
      <w:lvlText w:val="•"/>
      <w:lvlJc w:val="left"/>
      <w:pPr>
        <w:ind w:left="6005" w:hanging="230"/>
      </w:pPr>
      <w:rPr>
        <w:rFonts w:hint="default"/>
        <w:lang w:val="it-IT" w:eastAsia="en-US" w:bidi="ar-SA"/>
      </w:rPr>
    </w:lvl>
    <w:lvl w:ilvl="7" w:tplc="E5B83F26">
      <w:numFmt w:val="bullet"/>
      <w:lvlText w:val="•"/>
      <w:lvlJc w:val="left"/>
      <w:pPr>
        <w:ind w:left="6983" w:hanging="230"/>
      </w:pPr>
      <w:rPr>
        <w:rFonts w:hint="default"/>
        <w:lang w:val="it-IT" w:eastAsia="en-US" w:bidi="ar-SA"/>
      </w:rPr>
    </w:lvl>
    <w:lvl w:ilvl="8" w:tplc="2520C67A">
      <w:numFmt w:val="bullet"/>
      <w:lvlText w:val="•"/>
      <w:lvlJc w:val="left"/>
      <w:pPr>
        <w:ind w:left="7960" w:hanging="230"/>
      </w:pPr>
      <w:rPr>
        <w:rFonts w:hint="default"/>
        <w:lang w:val="it-IT" w:eastAsia="en-US" w:bidi="ar-SA"/>
      </w:rPr>
    </w:lvl>
  </w:abstractNum>
  <w:num w:numId="1" w16cid:durableId="1353535233">
    <w:abstractNumId w:val="5"/>
  </w:num>
  <w:num w:numId="2" w16cid:durableId="786310703">
    <w:abstractNumId w:val="1"/>
  </w:num>
  <w:num w:numId="3" w16cid:durableId="383069537">
    <w:abstractNumId w:val="2"/>
  </w:num>
  <w:num w:numId="4" w16cid:durableId="1852138914">
    <w:abstractNumId w:val="6"/>
  </w:num>
  <w:num w:numId="5" w16cid:durableId="1434863903">
    <w:abstractNumId w:val="3"/>
  </w:num>
  <w:num w:numId="6" w16cid:durableId="847216553">
    <w:abstractNumId w:val="4"/>
  </w:num>
  <w:num w:numId="7" w16cid:durableId="128125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AB"/>
    <w:rsid w:val="0002474A"/>
    <w:rsid w:val="001727F9"/>
    <w:rsid w:val="001C0070"/>
    <w:rsid w:val="001F27AB"/>
    <w:rsid w:val="00271EE9"/>
    <w:rsid w:val="006C345B"/>
    <w:rsid w:val="007E7459"/>
    <w:rsid w:val="007E7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E1FC"/>
  <w15:docId w15:val="{0028009F-1EE5-4440-8C7A-E41DD707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F27AB"/>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F27AB"/>
    <w:tblPr>
      <w:tblInd w:w="0" w:type="dxa"/>
      <w:tblCellMar>
        <w:top w:w="0" w:type="dxa"/>
        <w:left w:w="0" w:type="dxa"/>
        <w:bottom w:w="0" w:type="dxa"/>
        <w:right w:w="0" w:type="dxa"/>
      </w:tblCellMar>
    </w:tblPr>
  </w:style>
  <w:style w:type="paragraph" w:styleId="Corpotesto">
    <w:name w:val="Body Text"/>
    <w:basedOn w:val="Normale"/>
    <w:uiPriority w:val="1"/>
    <w:qFormat/>
    <w:rsid w:val="001F27AB"/>
    <w:pPr>
      <w:ind w:left="144"/>
    </w:pPr>
  </w:style>
  <w:style w:type="paragraph" w:customStyle="1" w:styleId="Titolo11">
    <w:name w:val="Titolo 11"/>
    <w:basedOn w:val="Normale"/>
    <w:uiPriority w:val="1"/>
    <w:qFormat/>
    <w:rsid w:val="001F27AB"/>
    <w:pPr>
      <w:ind w:left="12"/>
      <w:jc w:val="both"/>
      <w:outlineLvl w:val="1"/>
    </w:pPr>
    <w:rPr>
      <w:b/>
      <w:bCs/>
    </w:rPr>
  </w:style>
  <w:style w:type="paragraph" w:styleId="Paragrafoelenco">
    <w:name w:val="List Paragraph"/>
    <w:basedOn w:val="Normale"/>
    <w:uiPriority w:val="1"/>
    <w:qFormat/>
    <w:rsid w:val="001F27AB"/>
    <w:pPr>
      <w:ind w:left="144" w:right="130"/>
      <w:jc w:val="both"/>
    </w:pPr>
  </w:style>
  <w:style w:type="paragraph" w:customStyle="1" w:styleId="TableParagraph">
    <w:name w:val="Table Paragraph"/>
    <w:basedOn w:val="Normale"/>
    <w:uiPriority w:val="1"/>
    <w:qFormat/>
    <w:rsid w:val="001F27AB"/>
  </w:style>
  <w:style w:type="paragraph" w:styleId="Testofumetto">
    <w:name w:val="Balloon Text"/>
    <w:basedOn w:val="Normale"/>
    <w:link w:val="TestofumettoCarattere"/>
    <w:uiPriority w:val="99"/>
    <w:semiHidden/>
    <w:unhideWhenUsed/>
    <w:rsid w:val="001C007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0070"/>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adda@uni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arano@uniss.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2658</Words>
  <Characters>15151</Characters>
  <Application>Microsoft Office Word</Application>
  <DocSecurity>0</DocSecurity>
  <Lines>126</Lines>
  <Paragraphs>35</Paragraphs>
  <ScaleCrop>false</ScaleCrop>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FADDA Renata Federica</cp:lastModifiedBy>
  <cp:revision>3</cp:revision>
  <dcterms:created xsi:type="dcterms:W3CDTF">2025-11-17T09:16:00Z</dcterms:created>
  <dcterms:modified xsi:type="dcterms:W3CDTF">2026-03-24T14:09:00Z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Mozilla Firefox 143.0.1</vt:lpwstr>
  </property>
  <property fmtid="{D5CDD505-2E9C-101B-9397-08002B2CF9AE}" pid="4" name="Producer">
    <vt:lpwstr>cairo 1.18.0 (https://cairographics.org)</vt:lpwstr>
  </property>
  <property fmtid="{D5CDD505-2E9C-101B-9397-08002B2CF9AE}" pid="5" name="LastSaved">
    <vt:filetime>2025-11-14T00:00:00Z</vt:filetime>
  </property>
</Properties>
</file>